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6D5" w:rsidRPr="00207CB8" w:rsidRDefault="001F26D5" w:rsidP="001F26D5">
      <w:pPr>
        <w:jc w:val="center"/>
        <w:rPr>
          <w:rFonts w:ascii="Times New Roman" w:hAnsi="Times New Roman" w:cs="Times New Roman"/>
          <w:sz w:val="16"/>
          <w:szCs w:val="16"/>
        </w:rPr>
      </w:pPr>
      <w:r w:rsidRPr="00207CB8">
        <w:rPr>
          <w:rFonts w:ascii="Times New Roman" w:hAnsi="Times New Roman" w:cs="Times New Roman"/>
          <w:sz w:val="16"/>
          <w:szCs w:val="16"/>
        </w:rPr>
        <w:t xml:space="preserve">Информация </w:t>
      </w:r>
      <w:r>
        <w:rPr>
          <w:rFonts w:ascii="Times New Roman" w:hAnsi="Times New Roman" w:cs="Times New Roman"/>
          <w:sz w:val="16"/>
          <w:szCs w:val="16"/>
        </w:rPr>
        <w:t>ВР класса за</w:t>
      </w:r>
      <w:r w:rsidRPr="00207CB8">
        <w:rPr>
          <w:rFonts w:ascii="Times New Roman" w:hAnsi="Times New Roman" w:cs="Times New Roman"/>
          <w:sz w:val="16"/>
          <w:szCs w:val="16"/>
        </w:rPr>
        <w:t xml:space="preserve"> 201</w:t>
      </w:r>
      <w:r>
        <w:rPr>
          <w:rFonts w:ascii="Times New Roman" w:hAnsi="Times New Roman" w:cs="Times New Roman"/>
          <w:sz w:val="16"/>
          <w:szCs w:val="16"/>
        </w:rPr>
        <w:t>8</w:t>
      </w:r>
      <w:r w:rsidRPr="00207CB8">
        <w:rPr>
          <w:rFonts w:ascii="Times New Roman" w:hAnsi="Times New Roman" w:cs="Times New Roman"/>
          <w:sz w:val="16"/>
          <w:szCs w:val="16"/>
        </w:rPr>
        <w:t>-201</w:t>
      </w:r>
      <w:r>
        <w:rPr>
          <w:rFonts w:ascii="Times New Roman" w:hAnsi="Times New Roman" w:cs="Times New Roman"/>
          <w:sz w:val="16"/>
          <w:szCs w:val="16"/>
        </w:rPr>
        <w:t>9</w:t>
      </w:r>
      <w:r w:rsidRPr="00207CB8">
        <w:rPr>
          <w:rFonts w:ascii="Times New Roman" w:hAnsi="Times New Roman" w:cs="Times New Roman"/>
          <w:sz w:val="16"/>
          <w:szCs w:val="16"/>
        </w:rPr>
        <w:t>г.г.</w:t>
      </w:r>
      <w:r>
        <w:rPr>
          <w:rFonts w:ascii="Times New Roman" w:hAnsi="Times New Roman" w:cs="Times New Roman"/>
          <w:sz w:val="16"/>
          <w:szCs w:val="16"/>
        </w:rPr>
        <w:t xml:space="preserve"> для анализа ВР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164"/>
        <w:gridCol w:w="2912"/>
        <w:gridCol w:w="2912"/>
        <w:gridCol w:w="2912"/>
      </w:tblGrid>
      <w:tr w:rsidR="00FD7297" w:rsidRPr="00207CB8" w:rsidTr="001F26D5">
        <w:tc>
          <w:tcPr>
            <w:tcW w:w="2660" w:type="dxa"/>
          </w:tcPr>
          <w:p w:rsidR="00FD7297" w:rsidRPr="00207CB8" w:rsidRDefault="001F26D5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83820</wp:posOffset>
                      </wp:positionV>
                      <wp:extent cx="1675130" cy="259715"/>
                      <wp:effectExtent l="5715" t="11430" r="24130" b="6223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5130" cy="259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1891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3.75pt;margin-top:6.6pt;width:131.9pt;height:2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="00FD7297" w:rsidRPr="00207CB8">
              <w:rPr>
                <w:rFonts w:ascii="Times New Roman" w:hAnsi="Times New Roman" w:cs="Times New Roman"/>
                <w:sz w:val="16"/>
                <w:szCs w:val="16"/>
              </w:rPr>
              <w:t>Дела</w:t>
            </w:r>
            <w:r w:rsidR="00207CB8" w:rsidRPr="00207C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07CB8" w:rsidRPr="00207CB8" w:rsidRDefault="00207CB8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CB8" w:rsidRPr="00207CB8" w:rsidRDefault="00207CB8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3164" w:type="dxa"/>
          </w:tcPr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классные/кол-во участников</w:t>
            </w:r>
          </w:p>
        </w:tc>
        <w:tc>
          <w:tcPr>
            <w:tcW w:w="2912" w:type="dxa"/>
          </w:tcPr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на параллель/кол-во</w:t>
            </w:r>
          </w:p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участников</w:t>
            </w:r>
          </w:p>
        </w:tc>
        <w:tc>
          <w:tcPr>
            <w:tcW w:w="2912" w:type="dxa"/>
          </w:tcPr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общешкольные/кол-во участников</w:t>
            </w:r>
          </w:p>
        </w:tc>
        <w:tc>
          <w:tcPr>
            <w:tcW w:w="2912" w:type="dxa"/>
          </w:tcPr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по плану городских мероприятий/кол-во участников</w:t>
            </w:r>
          </w:p>
        </w:tc>
      </w:tr>
      <w:tr w:rsidR="00FD7297" w:rsidRPr="00207CB8" w:rsidTr="001F26D5">
        <w:tc>
          <w:tcPr>
            <w:tcW w:w="2660" w:type="dxa"/>
            <w:vMerge w:val="restart"/>
          </w:tcPr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CB8" w:rsidRPr="00207CB8" w:rsidRDefault="00207CB8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4" w:type="dxa"/>
          </w:tcPr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297" w:rsidRPr="00207CB8" w:rsidTr="001F26D5">
        <w:tc>
          <w:tcPr>
            <w:tcW w:w="2660" w:type="dxa"/>
            <w:vMerge/>
          </w:tcPr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4" w:type="dxa"/>
          </w:tcPr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297" w:rsidRPr="00207CB8" w:rsidTr="001F26D5">
        <w:tc>
          <w:tcPr>
            <w:tcW w:w="2660" w:type="dxa"/>
            <w:vMerge/>
          </w:tcPr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4" w:type="dxa"/>
          </w:tcPr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FD7297" w:rsidRPr="00207CB8" w:rsidRDefault="00FD7297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6D5" w:rsidRPr="00207CB8" w:rsidTr="001F26D5">
        <w:tc>
          <w:tcPr>
            <w:tcW w:w="2660" w:type="dxa"/>
          </w:tcPr>
          <w:p w:rsidR="001F26D5" w:rsidRPr="00207CB8" w:rsidRDefault="001F26D5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4" w:type="dxa"/>
          </w:tcPr>
          <w:p w:rsidR="001F26D5" w:rsidRPr="00207CB8" w:rsidRDefault="001F26D5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6D5" w:rsidRPr="00207CB8" w:rsidTr="001F26D5">
        <w:tc>
          <w:tcPr>
            <w:tcW w:w="2660" w:type="dxa"/>
          </w:tcPr>
          <w:p w:rsidR="001F26D5" w:rsidRPr="00207CB8" w:rsidRDefault="001F26D5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4" w:type="dxa"/>
          </w:tcPr>
          <w:p w:rsidR="001F26D5" w:rsidRPr="00207CB8" w:rsidRDefault="001F26D5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6D5" w:rsidRPr="00207CB8" w:rsidTr="001F26D5">
        <w:tc>
          <w:tcPr>
            <w:tcW w:w="2660" w:type="dxa"/>
          </w:tcPr>
          <w:p w:rsidR="001F26D5" w:rsidRPr="00207CB8" w:rsidRDefault="001F26D5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4" w:type="dxa"/>
          </w:tcPr>
          <w:p w:rsidR="001F26D5" w:rsidRPr="00207CB8" w:rsidRDefault="001F26D5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FD7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B67" w:rsidRPr="00207CB8" w:rsidTr="001F26D5">
        <w:tc>
          <w:tcPr>
            <w:tcW w:w="2660" w:type="dxa"/>
          </w:tcPr>
          <w:p w:rsidR="00274B67" w:rsidRPr="00207CB8" w:rsidRDefault="00274B67" w:rsidP="00274B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4" w:type="dxa"/>
          </w:tcPr>
          <w:p w:rsidR="00274B67" w:rsidRPr="00207CB8" w:rsidRDefault="00274B67" w:rsidP="00274B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74B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74B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74B67" w:rsidRPr="00207CB8" w:rsidRDefault="00274B67" w:rsidP="00274B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B67" w:rsidRPr="00207CB8" w:rsidTr="001F26D5">
        <w:tc>
          <w:tcPr>
            <w:tcW w:w="2660" w:type="dxa"/>
          </w:tcPr>
          <w:p w:rsidR="00274B67" w:rsidRPr="00207CB8" w:rsidRDefault="00274B67" w:rsidP="00274B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4" w:type="dxa"/>
          </w:tcPr>
          <w:p w:rsidR="00274B67" w:rsidRPr="00207CB8" w:rsidRDefault="00274B67" w:rsidP="00274B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74B67" w:rsidRPr="00207CB8" w:rsidRDefault="00274B67" w:rsidP="00274B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74B67" w:rsidRPr="00207CB8" w:rsidRDefault="00274B67" w:rsidP="00274B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74B67" w:rsidRPr="00207CB8" w:rsidRDefault="00274B67" w:rsidP="00274B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4B67" w:rsidRPr="00207CB8" w:rsidTr="001F26D5">
        <w:tc>
          <w:tcPr>
            <w:tcW w:w="2660" w:type="dxa"/>
          </w:tcPr>
          <w:p w:rsidR="00274B67" w:rsidRPr="00207CB8" w:rsidRDefault="00274B67" w:rsidP="00274B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4" w:type="dxa"/>
          </w:tcPr>
          <w:p w:rsidR="00274B67" w:rsidRPr="00207CB8" w:rsidRDefault="00274B67" w:rsidP="00274B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74B67" w:rsidRPr="00207CB8" w:rsidRDefault="00274B67" w:rsidP="00274B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74B67" w:rsidRPr="00207CB8" w:rsidRDefault="00274B67" w:rsidP="00274B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74B67" w:rsidRPr="00207CB8" w:rsidRDefault="00274B67" w:rsidP="00274B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6D5" w:rsidRPr="00207CB8" w:rsidTr="001F26D5">
        <w:tc>
          <w:tcPr>
            <w:tcW w:w="2660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Уровень воспитанности на сентябрь месяц (%)</w:t>
            </w:r>
          </w:p>
        </w:tc>
        <w:tc>
          <w:tcPr>
            <w:tcW w:w="3164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Уровень воспитанности на апрель месяц (%)</w:t>
            </w:r>
          </w:p>
        </w:tc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Уровень удовлетворенности школьной жизнью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для 6-11 классов</w:t>
            </w:r>
          </w:p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(количественный показатель)</w:t>
            </w:r>
          </w:p>
        </w:tc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Вид диагностики по циклограмме</w:t>
            </w:r>
          </w:p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(какие диагностики проведены за учебный год)</w:t>
            </w:r>
          </w:p>
        </w:tc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Перечислить экскурсии</w:t>
            </w:r>
          </w:p>
        </w:tc>
      </w:tr>
      <w:tr w:rsidR="001F26D5" w:rsidRPr="00207CB8" w:rsidTr="001F26D5">
        <w:tc>
          <w:tcPr>
            <w:tcW w:w="2660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4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6D5" w:rsidRPr="00207CB8" w:rsidTr="001F26D5">
        <w:tc>
          <w:tcPr>
            <w:tcW w:w="2660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4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6D5" w:rsidRPr="00207CB8" w:rsidTr="001F26D5">
        <w:tc>
          <w:tcPr>
            <w:tcW w:w="2660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4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6D5" w:rsidRPr="00207CB8" w:rsidTr="001F26D5">
        <w:tc>
          <w:tcPr>
            <w:tcW w:w="2660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4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6D5" w:rsidRPr="00207CB8" w:rsidTr="001F26D5">
        <w:tc>
          <w:tcPr>
            <w:tcW w:w="2660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4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D7297" w:rsidRDefault="00207CB8" w:rsidP="00FD7297">
      <w:pPr>
        <w:rPr>
          <w:rFonts w:ascii="Times New Roman" w:hAnsi="Times New Roman" w:cs="Times New Roman"/>
          <w:sz w:val="16"/>
          <w:szCs w:val="16"/>
        </w:rPr>
      </w:pPr>
      <w:r w:rsidRPr="00207CB8">
        <w:rPr>
          <w:rFonts w:ascii="Times New Roman" w:hAnsi="Times New Roman" w:cs="Times New Roman"/>
          <w:sz w:val="16"/>
          <w:szCs w:val="16"/>
        </w:rPr>
        <w:t>Электронный вариант на сайте Королевой Е.И.</w:t>
      </w:r>
      <w:r>
        <w:rPr>
          <w:rFonts w:ascii="Times New Roman" w:hAnsi="Times New Roman" w:cs="Times New Roman"/>
          <w:sz w:val="16"/>
          <w:szCs w:val="16"/>
        </w:rPr>
        <w:t xml:space="preserve"> Сдать до 28.04.1</w:t>
      </w:r>
      <w:r w:rsidR="001F26D5">
        <w:rPr>
          <w:rFonts w:ascii="Times New Roman" w:hAnsi="Times New Roman" w:cs="Times New Roman"/>
          <w:sz w:val="16"/>
          <w:szCs w:val="16"/>
        </w:rPr>
        <w:t>9</w:t>
      </w:r>
    </w:p>
    <w:p w:rsidR="00207CB8" w:rsidRPr="00207CB8" w:rsidRDefault="00207CB8" w:rsidP="00207CB8">
      <w:pPr>
        <w:jc w:val="center"/>
        <w:rPr>
          <w:rFonts w:ascii="Times New Roman" w:hAnsi="Times New Roman" w:cs="Times New Roman"/>
          <w:sz w:val="16"/>
          <w:szCs w:val="16"/>
        </w:rPr>
      </w:pPr>
      <w:r w:rsidRPr="00207CB8">
        <w:rPr>
          <w:rFonts w:ascii="Times New Roman" w:hAnsi="Times New Roman" w:cs="Times New Roman"/>
          <w:sz w:val="16"/>
          <w:szCs w:val="16"/>
        </w:rPr>
        <w:t xml:space="preserve">Информация </w:t>
      </w:r>
      <w:r w:rsidR="001F26D5">
        <w:rPr>
          <w:rFonts w:ascii="Times New Roman" w:hAnsi="Times New Roman" w:cs="Times New Roman"/>
          <w:sz w:val="16"/>
          <w:szCs w:val="16"/>
        </w:rPr>
        <w:t>ВР класса за</w:t>
      </w:r>
      <w:r w:rsidRPr="00207CB8">
        <w:rPr>
          <w:rFonts w:ascii="Times New Roman" w:hAnsi="Times New Roman" w:cs="Times New Roman"/>
          <w:sz w:val="16"/>
          <w:szCs w:val="16"/>
        </w:rPr>
        <w:t xml:space="preserve"> 201</w:t>
      </w:r>
      <w:r w:rsidR="001F26D5">
        <w:rPr>
          <w:rFonts w:ascii="Times New Roman" w:hAnsi="Times New Roman" w:cs="Times New Roman"/>
          <w:sz w:val="16"/>
          <w:szCs w:val="16"/>
        </w:rPr>
        <w:t>8</w:t>
      </w:r>
      <w:r w:rsidRPr="00207CB8">
        <w:rPr>
          <w:rFonts w:ascii="Times New Roman" w:hAnsi="Times New Roman" w:cs="Times New Roman"/>
          <w:sz w:val="16"/>
          <w:szCs w:val="16"/>
        </w:rPr>
        <w:t>-201</w:t>
      </w:r>
      <w:r w:rsidR="001F26D5">
        <w:rPr>
          <w:rFonts w:ascii="Times New Roman" w:hAnsi="Times New Roman" w:cs="Times New Roman"/>
          <w:sz w:val="16"/>
          <w:szCs w:val="16"/>
        </w:rPr>
        <w:t>9</w:t>
      </w:r>
      <w:r w:rsidRPr="00207CB8">
        <w:rPr>
          <w:rFonts w:ascii="Times New Roman" w:hAnsi="Times New Roman" w:cs="Times New Roman"/>
          <w:sz w:val="16"/>
          <w:szCs w:val="16"/>
        </w:rPr>
        <w:t>г.г.</w:t>
      </w:r>
      <w:r w:rsidR="001F26D5">
        <w:rPr>
          <w:rFonts w:ascii="Times New Roman" w:hAnsi="Times New Roman" w:cs="Times New Roman"/>
          <w:sz w:val="16"/>
          <w:szCs w:val="16"/>
        </w:rPr>
        <w:t xml:space="preserve"> для анализа ВР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207CB8" w:rsidRPr="00207CB8" w:rsidTr="00215DE9">
        <w:tc>
          <w:tcPr>
            <w:tcW w:w="2912" w:type="dxa"/>
          </w:tcPr>
          <w:p w:rsidR="00207CB8" w:rsidRPr="00207CB8" w:rsidRDefault="001F26D5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101600</wp:posOffset>
                      </wp:positionV>
                      <wp:extent cx="1746885" cy="214630"/>
                      <wp:effectExtent l="13335" t="8890" r="20955" b="622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6885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F79E2" id="AutoShape 3" o:spid="_x0000_s1026" type="#_x0000_t32" style="position:absolute;margin-left:-.15pt;margin-top:8pt;width:137.55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="00207CB8" w:rsidRPr="00207CB8">
              <w:rPr>
                <w:rFonts w:ascii="Times New Roman" w:hAnsi="Times New Roman" w:cs="Times New Roman"/>
                <w:sz w:val="16"/>
                <w:szCs w:val="16"/>
              </w:rPr>
              <w:t xml:space="preserve">Дела </w:t>
            </w:r>
          </w:p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классные/кол-во участников</w:t>
            </w: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на параллель/кол-во</w:t>
            </w:r>
          </w:p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участников</w:t>
            </w: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общешкольные/кол-во участников</w:t>
            </w: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по плану городских мероприятий/кол-во участников</w:t>
            </w:r>
          </w:p>
        </w:tc>
      </w:tr>
      <w:tr w:rsidR="00207CB8" w:rsidRPr="00207CB8" w:rsidTr="00215DE9">
        <w:tc>
          <w:tcPr>
            <w:tcW w:w="2912" w:type="dxa"/>
            <w:vMerge w:val="restart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CB8" w:rsidRPr="00207CB8" w:rsidTr="00215DE9">
        <w:tc>
          <w:tcPr>
            <w:tcW w:w="2912" w:type="dxa"/>
            <w:vMerge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CB8" w:rsidRPr="00207CB8" w:rsidTr="00215DE9">
        <w:tc>
          <w:tcPr>
            <w:tcW w:w="2912" w:type="dxa"/>
            <w:vMerge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6D5" w:rsidRPr="00207CB8" w:rsidTr="00215DE9">
        <w:tc>
          <w:tcPr>
            <w:tcW w:w="2912" w:type="dxa"/>
          </w:tcPr>
          <w:p w:rsidR="001F26D5" w:rsidRPr="00207CB8" w:rsidRDefault="001F26D5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6D5" w:rsidRPr="00207CB8" w:rsidTr="00215DE9">
        <w:tc>
          <w:tcPr>
            <w:tcW w:w="2912" w:type="dxa"/>
          </w:tcPr>
          <w:p w:rsidR="001F26D5" w:rsidRPr="00207CB8" w:rsidRDefault="001F26D5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6D5" w:rsidRPr="00207CB8" w:rsidTr="00215DE9">
        <w:tc>
          <w:tcPr>
            <w:tcW w:w="2912" w:type="dxa"/>
          </w:tcPr>
          <w:p w:rsidR="001F26D5" w:rsidRPr="00207CB8" w:rsidRDefault="001F26D5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CB8" w:rsidRPr="00207CB8" w:rsidTr="00215DE9"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CB8" w:rsidRPr="00207CB8" w:rsidTr="00215DE9"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CB8" w:rsidRPr="00207CB8" w:rsidTr="00215DE9"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207CB8" w:rsidRPr="00207CB8" w:rsidRDefault="00207CB8" w:rsidP="00215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6D5" w:rsidRPr="00207CB8" w:rsidTr="00215DE9"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Уровень воспитанности на сентябрь месяц (%)</w:t>
            </w:r>
          </w:p>
        </w:tc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Уровень воспитанности на апрель месяц (%)</w:t>
            </w:r>
          </w:p>
        </w:tc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Уровень удовлетворенности школьной жизнью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для 6-11 классов</w:t>
            </w:r>
          </w:p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(количественный показатель)</w:t>
            </w:r>
          </w:p>
        </w:tc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Вид диагностики по циклограмме</w:t>
            </w:r>
          </w:p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CB8">
              <w:rPr>
                <w:rFonts w:ascii="Times New Roman" w:hAnsi="Times New Roman" w:cs="Times New Roman"/>
                <w:sz w:val="16"/>
                <w:szCs w:val="16"/>
              </w:rPr>
              <w:t>(какие диагностики проведены за учебный год)</w:t>
            </w:r>
          </w:p>
        </w:tc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Перечислить экскурсии</w:t>
            </w:r>
          </w:p>
        </w:tc>
      </w:tr>
      <w:tr w:rsidR="001F26D5" w:rsidRPr="00207CB8" w:rsidTr="00215DE9"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6D5" w:rsidRPr="00207CB8" w:rsidTr="00215DE9"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6D5" w:rsidRPr="00207CB8" w:rsidTr="00215DE9"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6D5" w:rsidRPr="00207CB8" w:rsidTr="00215DE9"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6D5" w:rsidRPr="00207CB8" w:rsidTr="00215DE9"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:rsidR="001F26D5" w:rsidRPr="00207CB8" w:rsidRDefault="001F26D5" w:rsidP="001F26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07CB8" w:rsidRPr="00207CB8" w:rsidRDefault="00207CB8" w:rsidP="00207CB8">
      <w:pPr>
        <w:rPr>
          <w:rFonts w:ascii="Times New Roman" w:hAnsi="Times New Roman" w:cs="Times New Roman"/>
          <w:sz w:val="16"/>
          <w:szCs w:val="16"/>
        </w:rPr>
      </w:pPr>
      <w:r w:rsidRPr="00207CB8">
        <w:rPr>
          <w:rFonts w:ascii="Times New Roman" w:hAnsi="Times New Roman" w:cs="Times New Roman"/>
          <w:sz w:val="16"/>
          <w:szCs w:val="16"/>
        </w:rPr>
        <w:t>Электронный вариант на сайте Королевой Е.И.</w:t>
      </w:r>
      <w:r>
        <w:rPr>
          <w:rFonts w:ascii="Times New Roman" w:hAnsi="Times New Roman" w:cs="Times New Roman"/>
          <w:sz w:val="16"/>
          <w:szCs w:val="16"/>
        </w:rPr>
        <w:t xml:space="preserve"> Сдать до 28.04.1</w:t>
      </w:r>
      <w:r w:rsidR="001F26D5">
        <w:rPr>
          <w:rFonts w:ascii="Times New Roman" w:hAnsi="Times New Roman" w:cs="Times New Roman"/>
          <w:sz w:val="16"/>
          <w:szCs w:val="16"/>
        </w:rPr>
        <w:t>9</w:t>
      </w:r>
    </w:p>
    <w:p w:rsidR="00207CB8" w:rsidRPr="00207CB8" w:rsidRDefault="00207CB8" w:rsidP="00FD7297">
      <w:pPr>
        <w:rPr>
          <w:rFonts w:ascii="Times New Roman" w:hAnsi="Times New Roman" w:cs="Times New Roman"/>
          <w:sz w:val="16"/>
          <w:szCs w:val="16"/>
        </w:rPr>
      </w:pPr>
    </w:p>
    <w:sectPr w:rsidR="00207CB8" w:rsidRPr="00207CB8" w:rsidSect="00207CB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7E"/>
    <w:rsid w:val="001F26D5"/>
    <w:rsid w:val="00207CB8"/>
    <w:rsid w:val="00274B67"/>
    <w:rsid w:val="005E19B9"/>
    <w:rsid w:val="006800FC"/>
    <w:rsid w:val="008A767E"/>
    <w:rsid w:val="00FD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179E"/>
  <w15:docId w15:val="{65C6429E-43DA-47C3-AB77-430C7858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akari1619@mail.ru</dc:creator>
  <cp:keywords/>
  <dc:description/>
  <cp:lastModifiedBy>Евгения</cp:lastModifiedBy>
  <cp:revision>2</cp:revision>
  <dcterms:created xsi:type="dcterms:W3CDTF">2019-03-25T19:06:00Z</dcterms:created>
  <dcterms:modified xsi:type="dcterms:W3CDTF">2019-03-25T19:06:00Z</dcterms:modified>
</cp:coreProperties>
</file>