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142" w:right="-284"/>
        <w:jc w:val="center"/>
        <w:rPr/>
      </w:pPr>
      <w:r>
        <w:rPr>
          <w:color w:val="2a2a2a"/>
          <w:w w:val="104"/>
        </w:rPr>
        <w:t>МИНИСТЕРСТВО</w:t>
      </w:r>
      <w:r>
        <w:rPr>
          <w:color w:val="2a2a2a"/>
          <w:spacing w:val="49"/>
          <w:w w:val="104"/>
        </w:rPr>
        <w:t xml:space="preserve"> </w:t>
      </w:r>
      <w:r>
        <w:rPr>
          <w:color w:val="2a2a2a"/>
          <w:w w:val="104"/>
        </w:rPr>
        <w:t>ОБРАЗОВАНИЯ ТВЕРСКОЙ ОБЛАСТИ</w:t>
      </w:r>
    </w:p>
    <w:p>
      <w:pPr>
        <w:pStyle w:val="style0"/>
        <w:ind w:left="-142" w:right="-284"/>
        <w:jc w:val="center"/>
        <w:rPr>
          <w:color w:val="161616"/>
          <w:spacing w:val="-65"/>
        </w:rPr>
      </w:pPr>
      <w:r>
        <w:rPr>
          <w:color w:val="212121"/>
        </w:rPr>
        <w:t>ГОСУДАРСТВЕННОЕ</w:t>
      </w:r>
      <w:r>
        <w:rPr>
          <w:color w:val="212121"/>
          <w:spacing w:val="1"/>
        </w:rPr>
        <w:t xml:space="preserve"> </w:t>
      </w:r>
      <w:r>
        <w:rPr>
          <w:color w:val="151515"/>
        </w:rPr>
        <w:t>БЮДЖЕТНОЕ</w:t>
      </w:r>
      <w:r>
        <w:rPr>
          <w:color w:val="151515"/>
          <w:spacing w:val="1"/>
        </w:rPr>
        <w:t xml:space="preserve"> </w:t>
      </w:r>
      <w:r>
        <w:rPr>
          <w:color w:val="161616"/>
        </w:rPr>
        <w:t xml:space="preserve">ОБРАЗОВАТЕЛЬНОЕ УЧРЕЖДЕНИЕ </w:t>
      </w:r>
      <w:r>
        <w:rPr>
          <w:color w:val="161616"/>
          <w:spacing w:val="-65"/>
        </w:rPr>
        <w:t xml:space="preserve"> </w:t>
      </w:r>
    </w:p>
    <w:p>
      <w:pPr>
        <w:pStyle w:val="style0"/>
        <w:ind w:left="-142" w:right="-284"/>
        <w:jc w:val="center"/>
        <w:rPr>
          <w:color w:val="1c1c1c"/>
          <w:w w:val="104"/>
        </w:rPr>
      </w:pPr>
      <w:r>
        <w:rPr>
          <w:color w:val="161616"/>
          <w:w w:val="104"/>
        </w:rPr>
        <w:t xml:space="preserve">ДОПОЛНИТЕЛЬНОГО </w:t>
      </w:r>
      <w:r>
        <w:rPr>
          <w:color w:val="151515"/>
          <w:w w:val="104"/>
        </w:rPr>
        <w:t>ПРОФЕССИОНАЛЬНОГО</w:t>
      </w:r>
      <w:r>
        <w:rPr>
          <w:color w:val="151515"/>
          <w:spacing w:val="-11"/>
          <w:w w:val="104"/>
        </w:rPr>
        <w:t xml:space="preserve"> </w:t>
      </w:r>
      <w:r>
        <w:rPr>
          <w:color w:val="1c1c1c"/>
          <w:w w:val="104"/>
        </w:rPr>
        <w:t xml:space="preserve">ОБРАЗОВАНИЯ </w:t>
      </w:r>
    </w:p>
    <w:p>
      <w:pPr>
        <w:pStyle w:val="style0"/>
        <w:ind w:left="-142" w:right="-284"/>
        <w:jc w:val="center"/>
        <w:rPr>
          <w:color w:val="1c1c1c"/>
          <w:w w:val="104"/>
        </w:rPr>
      </w:pPr>
      <w:r>
        <w:rPr>
          <w:color w:val="1c1c1c"/>
          <w:w w:val="104"/>
        </w:rPr>
        <w:t>ТВЕРСКОЙ ОБЛАСТНОЙ ИНСТИТУТ УСОВЕРШЕНСТВОВАНИЯ УЧИТЕЛЕЙ</w:t>
      </w:r>
    </w:p>
    <w:p>
      <w:pPr>
        <w:pStyle w:val="style0"/>
        <w:ind w:left="-142" w:right="-284"/>
        <w:jc w:val="center"/>
        <w:rPr>
          <w:b/>
          <w:color w:val="161616"/>
          <w:w w:val="104"/>
        </w:rPr>
      </w:pPr>
      <w:r>
        <w:rPr>
          <w:b/>
          <w:color w:val="161616"/>
          <w:w w:val="104"/>
        </w:rPr>
        <w:t>(ГБОУ ДПО ТОИУУ)</w:t>
      </w: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6"/>
          <w:szCs w:val="36"/>
        </w:rPr>
      </w:pPr>
    </w:p>
    <w:p>
      <w:pPr>
        <w:pStyle w:val="style4252"/>
        <w:jc w:val="center"/>
        <w:rPr>
          <w:b/>
          <w:bCs/>
          <w:sz w:val="32"/>
          <w:szCs w:val="32"/>
        </w:rPr>
      </w:pPr>
    </w:p>
    <w:p>
      <w:pPr>
        <w:pStyle w:val="style4252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Вариативный (региональный) компонент</w:t>
      </w:r>
    </w:p>
    <w:p>
      <w:pPr>
        <w:pStyle w:val="style4252"/>
        <w:spacing w:lineRule="auto" w:line="28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программы</w:t>
      </w:r>
    </w:p>
    <w:p>
      <w:pPr>
        <w:pStyle w:val="style4252"/>
        <w:spacing w:lineRule="auto" w:line="28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курса внеурочной деятельности</w:t>
      </w:r>
    </w:p>
    <w:p>
      <w:pPr>
        <w:pStyle w:val="style4252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МОЯ СЕМЬЯ </w:t>
      </w:r>
      <w:r>
        <w:rPr>
          <w:b/>
          <w:bCs/>
          <w:sz w:val="32"/>
          <w:szCs w:val="32"/>
        </w:rPr>
        <w:t>для обучающихся 10–11 классов и студентов профессиональных образовательных организаци</w:t>
      </w:r>
      <w:r>
        <w:rPr>
          <w:b/>
          <w:bCs/>
          <w:sz w:val="32"/>
          <w:szCs w:val="32"/>
        </w:rPr>
        <w:t>й</w:t>
      </w:r>
      <w:r>
        <w:rPr>
          <w:b/>
          <w:bCs/>
          <w:sz w:val="32"/>
          <w:szCs w:val="32"/>
        </w:rPr>
        <w:t>»</w:t>
      </w:r>
    </w:p>
    <w:p>
      <w:pPr>
        <w:pStyle w:val="style0"/>
        <w:spacing w:lineRule="auto" w:line="288"/>
        <w:jc w:val="center"/>
        <w:rPr>
          <w:b/>
          <w:bCs/>
          <w:sz w:val="32"/>
          <w:szCs w:val="32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Тверь</w:t>
      </w:r>
    </w:p>
    <w:p>
      <w:pPr>
        <w:pStyle w:val="style0"/>
        <w:spacing w:lineRule="auto" w: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>
      <w:pPr>
        <w:pStyle w:val="style0"/>
        <w:jc w:val="center"/>
        <w:rPr/>
        <w:sectPr>
          <w:footerReference w:type="default" r:id="rId2"/>
          <w:pgSz w:w="11906" w:h="16838" w:orient="portrait"/>
          <w:pgMar w:top="1134" w:right="850" w:bottom="1134" w:left="1701" w:header="708" w:footer="708" w:gutter="0"/>
          <w:cols w:space="708"/>
        </w:sect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4252"/>
        <w:spacing w:lineRule="auto" w:line="28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Вариативный компонент </w:t>
      </w:r>
      <w:r>
        <w:rPr>
          <w:color w:val="auto"/>
          <w:sz w:val="28"/>
          <w:szCs w:val="28"/>
        </w:rPr>
        <w:t xml:space="preserve">является неотъемлемой частью федерального курса внеурочной деятельности </w:t>
      </w:r>
      <w:r>
        <w:rPr>
          <w:color w:val="auto"/>
          <w:sz w:val="28"/>
          <w:szCs w:val="28"/>
        </w:rPr>
        <w:t>«М</w:t>
      </w:r>
      <w:r>
        <w:rPr>
          <w:color w:val="auto"/>
          <w:sz w:val="28"/>
          <w:szCs w:val="28"/>
        </w:rPr>
        <w:t xml:space="preserve">оя семья» </w:t>
      </w:r>
      <w:r>
        <w:rPr>
          <w:color w:val="auto"/>
          <w:sz w:val="28"/>
          <w:szCs w:val="28"/>
        </w:rPr>
        <w:t>для обучающихся 10–11 классов и студентов профессиональных образовательных организаций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разработан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ГБОУ ДПО ТОИУУ по поручению Министерства образования Тверской области</w:t>
      </w:r>
      <w:r>
        <w:rPr>
          <w:sz w:val="28"/>
          <w:szCs w:val="28"/>
        </w:rPr>
        <w:t xml:space="preserve"> в соответствии с рекомендациями разработчика курса – </w:t>
      </w:r>
      <w:r>
        <w:rPr>
          <w:sz w:val="28"/>
          <w:szCs w:val="28"/>
        </w:rPr>
        <w:t>ФГБНУ «Институт изучения детства, семьи и воспитания»</w:t>
      </w:r>
      <w:r>
        <w:rPr>
          <w:sz w:val="28"/>
          <w:szCs w:val="28"/>
        </w:rPr>
        <w:t>, г. Москва.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Организация-разработчик: ГБОУ ДПО Тверской областной институт усовершенствования учителей</w:t>
      </w: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jc w:val="both"/>
        <w:contextualSpacing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uppressAutoHyphens/>
        <w:spacing w:lineRule="auto" w:line="360"/>
        <w:jc w:val="both"/>
        <w:contextualSpacing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© </w:t>
      </w:r>
      <w:r>
        <w:rPr>
          <w:sz w:val="28"/>
          <w:szCs w:val="28"/>
        </w:rPr>
        <w:t>ГБОУ ДПО Тверской областной институт усовершенствования учителей</w:t>
      </w: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>
      <w:pPr>
        <w:pStyle w:val="style4252"/>
        <w:jc w:val="center"/>
        <w:rPr>
          <w:b/>
          <w:bCs/>
          <w:sz w:val="28"/>
          <w:szCs w:val="28"/>
        </w:rPr>
      </w:pPr>
    </w:p>
    <w:p>
      <w:pPr>
        <w:pStyle w:val="style4252"/>
        <w:jc w:val="center"/>
        <w:rPr>
          <w:b/>
          <w:bCs/>
          <w:sz w:val="28"/>
          <w:szCs w:val="2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>
        <w:trPr/>
        <w:tc>
          <w:tcPr>
            <w:tcW w:w="9322" w:type="dxa"/>
            <w:tcBorders/>
          </w:tcPr>
          <w:p>
            <w:pPr>
              <w:pStyle w:val="style4252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………………………………………………………….</w:t>
            </w:r>
            <w:bookmarkStart w:id="0" w:name="_GoBack"/>
            <w:bookmarkEnd w:id="0"/>
          </w:p>
        </w:tc>
        <w:tc>
          <w:tcPr>
            <w:tcW w:w="532" w:type="dxa"/>
            <w:tcBorders/>
          </w:tcPr>
          <w:p>
            <w:pPr>
              <w:pStyle w:val="style4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/>
        <w:trPr/>
        <w:tc>
          <w:tcPr>
            <w:tcW w:w="9322" w:type="dxa"/>
            <w:tcBorders/>
          </w:tcPr>
          <w:p>
            <w:pPr>
              <w:pStyle w:val="style4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</w:t>
            </w:r>
            <w:r>
              <w:rPr>
                <w:sz w:val="28"/>
                <w:szCs w:val="28"/>
              </w:rPr>
              <w:t xml:space="preserve">планирование </w:t>
            </w:r>
            <w:r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внеурочной деятельности «</w:t>
            </w:r>
            <w:r>
              <w:rPr>
                <w:sz w:val="28"/>
                <w:szCs w:val="28"/>
              </w:rPr>
              <w:t>Моя семья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532" w:type="dxa"/>
            <w:tcBorders/>
          </w:tcPr>
          <w:p>
            <w:pPr>
              <w:pStyle w:val="style4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>
      <w:pPr>
        <w:pStyle w:val="style4252"/>
        <w:jc w:val="center"/>
        <w:rPr>
          <w:sz w:val="28"/>
          <w:szCs w:val="28"/>
        </w:rPr>
      </w:pPr>
    </w:p>
    <w:p>
      <w:pPr>
        <w:pStyle w:val="style4252"/>
        <w:rPr>
          <w:sz w:val="28"/>
          <w:szCs w:val="28"/>
        </w:rPr>
      </w:pPr>
    </w:p>
    <w:p>
      <w:pPr>
        <w:pStyle w:val="style4252"/>
        <w:rPr>
          <w:sz w:val="28"/>
          <w:szCs w:val="28"/>
        </w:rPr>
      </w:pPr>
    </w:p>
    <w:p>
      <w:pPr>
        <w:pStyle w:val="style0"/>
        <w:spacing w:lineRule="auto" w:line="360"/>
        <w:jc w:val="both"/>
        <w:rPr>
          <w:sz w:val="28"/>
          <w:szCs w:val="28"/>
        </w:rPr>
      </w:pPr>
    </w:p>
    <w:p>
      <w:pPr>
        <w:pStyle w:val="style0"/>
        <w:spacing w:lineRule="auto" w:line="360"/>
        <w:jc w:val="both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/>
        <w:sectPr>
          <w:pgSz w:w="11906" w:h="16838" w:orient="portrait"/>
          <w:pgMar w:top="1134" w:right="1134" w:bottom="1134" w:left="1134" w:header="709" w:footer="709" w:gutter="0"/>
          <w:cols w:space="708"/>
          <w:titlePg/>
          <w:docGrid w:linePitch="326"/>
        </w:sectPr>
      </w:pPr>
    </w:p>
    <w:p>
      <w:pPr>
        <w:pStyle w:val="style4252"/>
        <w:spacing w:lineRule="auto" w:line="288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style4252"/>
        <w:spacing w:lineRule="auto" w:line="360"/>
        <w:ind w:firstLine="709"/>
        <w:jc w:val="both"/>
        <w:rPr>
          <w:sz w:val="28"/>
          <w:szCs w:val="28"/>
        </w:rPr>
      </w:pPr>
    </w:p>
    <w:p>
      <w:pPr>
        <w:pStyle w:val="style4252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Вариативный (региональный) компонент программы внеурочной деятельности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Моя семья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разработанной </w:t>
      </w:r>
      <w:r>
        <w:rPr>
          <w:sz w:val="28"/>
          <w:szCs w:val="28"/>
        </w:rPr>
        <w:t>ФГБНУ «Институт изучения детства, семьи и воспитания»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опирается на опыт Тверского региона в области ценностно-ориентированного образования. </w:t>
      </w:r>
    </w:p>
    <w:p>
      <w:pPr>
        <w:pStyle w:val="style0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по поручению губернатора Тверской области И.М. Рудени при поддержке митрополита Тверского и Кашинского Амвросия было приобретено для школ Тверской области учебное пособие </w:t>
      </w:r>
      <w:r>
        <w:rPr>
          <w:bCs/>
          <w:sz w:val="28"/>
          <w:szCs w:val="28"/>
        </w:rPr>
        <w:t>«Нравственные основы семейной жизни» (автор Д.А. Моисеев)</w:t>
      </w:r>
      <w:r>
        <w:rPr>
          <w:bCs/>
          <w:sz w:val="28"/>
          <w:szCs w:val="28"/>
        </w:rPr>
        <w:t xml:space="preserve">. Проведенный в мае 2023 года мониторинг потребности </w:t>
      </w:r>
      <w:r>
        <w:rPr>
          <w:sz w:val="28"/>
          <w:szCs w:val="28"/>
        </w:rPr>
        <w:t>муниципальных образований в данном пособии выявил запрос на 7972шт. (при этом потребность в обеспечении обучающихся пособием в 10-11 классах составил в 32 муниципальных образованиях -100%, в 5 муниципальных образованиях около 50%, и 2 муниципальных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подтвердили потребность – 0%).</w:t>
      </w:r>
      <w:r>
        <w:rPr>
          <w:sz w:val="28"/>
          <w:szCs w:val="28"/>
        </w:rPr>
        <w:t xml:space="preserve"> Пособие было издано </w:t>
      </w:r>
      <w:r>
        <w:rPr>
          <w:sz w:val="28"/>
          <w:szCs w:val="28"/>
        </w:rPr>
        <w:t>издательством «Абрис» (входит в перечень организаций, издания которых допущены к использованию 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школах).</w:t>
      </w:r>
      <w:r>
        <w:rPr>
          <w:sz w:val="28"/>
          <w:szCs w:val="28"/>
        </w:rPr>
        <w:t xml:space="preserve"> Пособие имеет региональную обложку (фотография памятника супружеской четы святых благоверных князей Михаила Тверского и Анны Кашинской), страницы с приветственными словами губернатора Тверской области И.М. Рудени и митрополита Тверского и Кашинского Амвросия. </w:t>
      </w:r>
      <w:r>
        <w:rPr>
          <w:sz w:val="28"/>
          <w:szCs w:val="28"/>
        </w:rPr>
        <w:t>Фонд «Просветитель» (г. Москва) предоставил комплект методических материалов в электронном формате: 2 тома хрестоматий для педагогов,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 тома методических рекомендаций для педагогов, программа курса, более 150 подготовленных по курсу короткометражных видеофильмов и аудиоматериалов, вводящих в темы уроков</w:t>
      </w:r>
      <w:r>
        <w:rPr>
          <w:sz w:val="28"/>
          <w:szCs w:val="28"/>
        </w:rPr>
        <w:t>.</w:t>
      </w:r>
    </w:p>
    <w:p>
      <w:pPr>
        <w:pStyle w:val="style0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школы региона пособие поступило в январе 2024 года. С 1 февраля была запущена апробация реализации курса «Нравственные основы семейной жизни». Были определены пилотные </w:t>
      </w:r>
      <w:r>
        <w:rPr>
          <w:sz w:val="28"/>
          <w:szCs w:val="28"/>
        </w:rPr>
        <w:t>54 школы и 5 колледжей</w:t>
      </w:r>
      <w:r>
        <w:rPr>
          <w:sz w:val="28"/>
          <w:szCs w:val="28"/>
        </w:rPr>
        <w:t xml:space="preserve">, в реализации проекта участвовали </w:t>
      </w:r>
      <w:r>
        <w:rPr>
          <w:sz w:val="28"/>
          <w:szCs w:val="28"/>
        </w:rPr>
        <w:t xml:space="preserve">725 обучающихся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59 педагогов</w:t>
      </w:r>
      <w:r>
        <w:rPr>
          <w:sz w:val="28"/>
          <w:szCs w:val="28"/>
        </w:rPr>
        <w:t xml:space="preserve">. Для педагогов пилотных школ и колледжей ГБОУ ДПО ТОИУУ в январе и феврале 2024 года были проведены методические семинары в очном и онлайн формате. Педагоги ознакомились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концептуальными основами курса и подборкой методических материалов. Сотрудниками ГБОУ ДПО ТОИУУ в течение марта-апреля 2024 года были проведены посещения занятий в пилотных школах с целью выявления возможных затруднений педагогов при реализации курса. Выявлено: педагоги не испытывают затруднений методического характера, обучающиеся проявляют неподдельный интерес к содержанию курса. В начале апробации в феврале и по окончании (в мае) был проведен опрос обучающихся по вопросам </w:t>
      </w:r>
      <w:r>
        <w:rPr>
          <w:sz w:val="28"/>
          <w:szCs w:val="28"/>
        </w:rPr>
        <w:t>усвоения ценностного содержания курса, который, не смотря на короткий срок реализации (3,5- 4 месяца, т.е. не полная программа курса) выявил положительную динамику ценностной ориентации молодежи по отношению к традиционным семейным ценностям.</w:t>
      </w:r>
    </w:p>
    <w:p>
      <w:pPr>
        <w:pStyle w:val="style0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095"/>
        <w:gridCol w:w="1015"/>
        <w:gridCol w:w="993"/>
        <w:gridCol w:w="1134"/>
        <w:gridCol w:w="992"/>
        <w:gridCol w:w="992"/>
        <w:gridCol w:w="992"/>
      </w:tblGrid>
      <w:tr>
        <w:trPr>
          <w:trHeight w:val="913" w:hRule="atLeast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3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</w:rPr>
              <w:t>Вопрос анкеты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</w:rPr>
              <w:t>Да  %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</w:rPr>
              <w:t>Нет   %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jc w:val="center"/>
              <w:rPr/>
            </w:pPr>
            <w:r>
              <w:rPr>
                <w:b/>
                <w:bCs/>
              </w:rPr>
              <w:t>Затрудняюсь ответить/ не думал(а) %</w:t>
            </w:r>
          </w:p>
        </w:tc>
      </w:tr>
      <w:tr>
        <w:tblPrEx/>
        <w:trPr>
          <w:cantSplit/>
          <w:trHeight w:val="1254" w:hRule="atLeast"/>
        </w:trPr>
        <w:tc>
          <w:tcPr>
            <w:tcW w:w="5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jc w:val="both"/>
              <w:rPr/>
            </w:pPr>
          </w:p>
        </w:tc>
        <w:tc>
          <w:tcPr>
            <w:tcW w:w="30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/>
            <w:vAlign w:val="center"/>
            <w:hideMark/>
          </w:tcPr>
          <w:p>
            <w:pPr>
              <w:pStyle w:val="style0"/>
              <w:jc w:val="both"/>
              <w:rPr/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ДО изучения курса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ПОСЛЕ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ДО изучения курса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ПОСЛЕ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ДО изучения курса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>
            <w:pPr>
              <w:pStyle w:val="style0"/>
              <w:ind w:left="113" w:right="113"/>
              <w:jc w:val="both"/>
              <w:rPr/>
            </w:pPr>
            <w:r>
              <w:t xml:space="preserve">ПОСЛЕ </w:t>
            </w:r>
          </w:p>
        </w:tc>
      </w:tr>
      <w:tr>
        <w:tblPrEx/>
        <w:trPr>
          <w:trHeight w:val="974" w:hRule="atLeast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Считаете ли вы допустимым для себя «пробный брак»?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</w:tr>
      <w:tr>
        <w:tblPrEx/>
        <w:trPr>
          <w:trHeight w:val="974" w:hRule="atLeast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Хотели бы вы в будущем создать семью?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hanging="14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</w:tr>
      <w:tr>
        <w:tblPrEx/>
        <w:trPr>
          <w:trHeight w:val="435" w:hRule="atLeast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детей вы хотели бы иметь                                                                                                                     в своей будущей семье? 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hanging="2"/>
              <w:jc w:val="center"/>
              <w:rPr>
                <w:color w:val="ff0000"/>
              </w:rPr>
            </w:pPr>
            <w:r>
              <w:t>1-2 ребенка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t>3 и  более ребенка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</w:rPr>
            </w:pPr>
            <w:r>
              <w:t>Не хочу</w:t>
            </w:r>
          </w:p>
        </w:tc>
      </w:tr>
      <w:tr>
        <w:tblPrEx/>
        <w:trPr>
          <w:trHeight w:val="750" w:hRule="atLeast"/>
        </w:trPr>
        <w:tc>
          <w:tcPr>
            <w:tcW w:w="56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hanging="121"/>
              <w:jc w:val="center"/>
              <w:rPr>
                <w:sz w:val="18"/>
                <w:szCs w:val="18"/>
              </w:rPr>
            </w:pPr>
          </w:p>
          <w:p>
            <w:pPr>
              <w:pStyle w:val="style0"/>
              <w:ind w:firstLine="8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hanging="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ind w:firstLine="8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</w:tr>
      <w:tr>
        <w:tblPrEx/>
        <w:trPr>
          <w:trHeight w:val="1392" w:hRule="atLeast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относитесь к тому, чтобы прожить с одним супругом (супругой) всю жизнь?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</w:tr>
      <w:tr>
        <w:tblPrEx/>
        <w:trPr>
          <w:trHeight w:val="1392" w:hRule="atLeast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>
            <w:pPr>
              <w:pStyle w:val="style0"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Считаете ли вы, что нравственные законы действуют независимо от того, согласны мы с ними или нет?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pStyle w:val="style0"/>
              <w:ind w:firstLine="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</w:tr>
    </w:tbl>
    <w:p>
      <w:pPr>
        <w:pStyle w:val="style0"/>
        <w:ind w:firstLine="709"/>
        <w:jc w:val="both"/>
        <w:rPr>
          <w:sz w:val="28"/>
          <w:szCs w:val="28"/>
        </w:rPr>
      </w:pPr>
    </w:p>
    <w:p>
      <w:pPr>
        <w:pStyle w:val="style4252"/>
        <w:spacing w:lineRule="auto" w:line="288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Вышеизложенное позволяет рекомендовать учебное пособие для содержательного наполнения вариативной части федерального проекта. Целеполагание учебного пособия соответствует ц</w:t>
      </w:r>
      <w:r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«МОЯ СЕМЬЯ для обучающихся 10–11 классов и студентов профессиональных образовательных организаций»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позитивного ценностного отношения обучающихся к семье и браку.</w:t>
      </w:r>
    </w:p>
    <w:p>
      <w:pPr>
        <w:pStyle w:val="style4252"/>
        <w:spacing w:lineRule="auto" w:line="360"/>
        <w:ind w:firstLine="709"/>
        <w:jc w:val="center"/>
        <w:rPr>
          <w:b/>
          <w:bCs/>
          <w:sz w:val="28"/>
          <w:szCs w:val="28"/>
        </w:rPr>
        <w:sectPr>
          <w:pgSz w:w="11906" w:h="16838" w:orient="portrait"/>
          <w:pgMar w:top="1134" w:right="1134" w:bottom="1134" w:left="1134" w:header="709" w:footer="709" w:gutter="0"/>
          <w:cols w:space="708"/>
        </w:sectPr>
      </w:pPr>
    </w:p>
    <w:p>
      <w:pPr>
        <w:pStyle w:val="style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КУРСА «</w:t>
      </w:r>
      <w:r>
        <w:rPr>
          <w:b/>
          <w:bCs/>
          <w:sz w:val="28"/>
          <w:szCs w:val="28"/>
        </w:rPr>
        <w:t>МОЯ СЕМЬЯ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ВАРИАТИВНЫЙ (РЕГИОНАЛЬНЫЙ) КОМПОНЕНТ</w:t>
      </w:r>
    </w:p>
    <w:p>
      <w:pPr>
        <w:pStyle w:val="style0"/>
        <w:jc w:val="both"/>
        <w:rPr>
          <w:sz w:val="28"/>
          <w:szCs w:val="28"/>
        </w:rPr>
      </w:pPr>
    </w:p>
    <w:tbl>
      <w:tblPr>
        <w:tblStyle w:val="style154"/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5386"/>
        <w:gridCol w:w="4990"/>
      </w:tblGrid>
      <w:tr>
        <w:trPr/>
        <w:tc>
          <w:tcPr>
            <w:tcW w:w="567" w:type="dxa"/>
            <w:tcBorders/>
          </w:tcPr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/>
          </w:tcPr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Компоненты программы</w:t>
            </w:r>
          </w:p>
        </w:tc>
        <w:tc>
          <w:tcPr>
            <w:tcW w:w="1134" w:type="dxa"/>
            <w:tcBorders/>
          </w:tcPr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Кол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5386" w:type="dxa"/>
            <w:tcBorders/>
          </w:tcPr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990" w:type="dxa"/>
            <w:tcBorders/>
          </w:tcPr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Источник</w:t>
            </w:r>
          </w:p>
          <w:p>
            <w:pPr>
              <w:pStyle w:val="style4255"/>
              <w:widowControl/>
              <w:spacing w:after="0" w:lineRule="auto" w:line="288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5196" w:type="dxa"/>
            <w:gridSpan w:val="5"/>
            <w:tcBorders/>
          </w:tcPr>
          <w:p>
            <w:pPr>
              <w:pStyle w:val="style0"/>
              <w:spacing w:lineRule="auto" w:line="28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 1. «Личностная готовность к созданию семьи» (3 ч.)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jc w:val="both"/>
              <w:rPr/>
            </w:pPr>
            <w:r>
              <w:t>Инвариантный компонент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sz w:val="28"/>
                <w:szCs w:val="28"/>
              </w:rPr>
            </w:pPr>
            <w:r>
              <w:t>«</w:t>
            </w:r>
            <w:r>
              <w:t>Личность. Быть или казаться?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/>
            </w:pPr>
            <w:r>
              <w:t>«</w:t>
            </w:r>
            <w:r>
              <w:t>Эта трудная работа взросления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3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iCs/>
                <w:sz w:val="28"/>
                <w:szCs w:val="28"/>
              </w:rPr>
            </w:pPr>
            <w:r>
              <w:rPr>
                <w:iCs/>
              </w:rPr>
              <w:t>«</w:t>
            </w:r>
            <w:r>
              <w:rPr>
                <w:iCs/>
              </w:rPr>
              <w:t>Мужественность и женственность</w:t>
            </w:r>
            <w:r>
              <w:rPr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15196" w:type="dxa"/>
            <w:gridSpan w:val="5"/>
            <w:tcBorders/>
          </w:tcPr>
          <w:p>
            <w:pPr>
              <w:pStyle w:val="style0"/>
              <w:spacing w:lineRule="auto" w:line="28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 2. «Ценности и традиции семьи» (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ч.)</w:t>
            </w:r>
          </w:p>
        </w:tc>
      </w:tr>
      <w:tr>
        <w:tblPrEx/>
        <w:trPr>
          <w:trHeight w:val="401" w:hRule="atLeast"/>
        </w:trPr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4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t>Инвариантный компонент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Семья как традиционная российская ценность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5</w:t>
            </w:r>
          </w:p>
          <w:p>
            <w:pPr>
              <w:pStyle w:val="style4252"/>
              <w:spacing w:lineRule="auto" w:line="288"/>
              <w:rPr>
                <w:b/>
                <w:bCs/>
                <w:i/>
              </w:rPr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Что делает семью крепкой: семейные ценности и традиции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6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Искусство быть вместе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7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Уклад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617" w:hRule="atLeast"/>
        </w:trPr>
        <w:tc>
          <w:tcPr>
            <w:tcW w:w="567" w:type="dxa"/>
            <w:vMerge w:val="restart"/>
            <w:tcBorders/>
          </w:tcPr>
          <w:p>
            <w:pPr>
              <w:pStyle w:val="style4252"/>
              <w:spacing w:lineRule="auto" w:line="288"/>
              <w:rPr/>
            </w:pPr>
            <w:r>
              <w:t>8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Вариативный компонент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0"/>
              <w:spacing w:lineRule="auto" w:line="288"/>
              <w:rPr/>
            </w:pPr>
            <w:r>
              <w:t>2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1ч – </w:t>
            </w: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Трансляция традиционных семейных ценностей в истории России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«Нравственные основы семейной жизни» Д.А. Моисеев, тема 10.1., стр. 250</w:t>
            </w:r>
          </w:p>
        </w:tc>
      </w:tr>
      <w:tr>
        <w:tblPrEx/>
        <w:trPr>
          <w:trHeight w:val="150" w:hRule="atLeast"/>
        </w:trPr>
        <w:tc>
          <w:tcPr>
            <w:tcW w:w="567" w:type="dxa"/>
            <w:vMerge w:val="continue"/>
            <w:tcBorders/>
          </w:tcPr>
          <w:p>
            <w:pPr>
              <w:pStyle w:val="style4252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1ч – </w:t>
            </w: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Радость семейной жизни. Значение семьи в жизни человека и смысл жизни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«Нравственные основы семейной жизни» Д.А. Моисеев, тема 10.2., стр. 266</w:t>
            </w:r>
          </w:p>
        </w:tc>
      </w:tr>
      <w:tr>
        <w:tblPrEx/>
        <w:trPr/>
        <w:tc>
          <w:tcPr>
            <w:tcW w:w="15196" w:type="dxa"/>
            <w:gridSpan w:val="5"/>
            <w:tcBorders/>
          </w:tcPr>
          <w:p>
            <w:pPr>
              <w:pStyle w:val="style0"/>
              <w:spacing w:lineRule="auto" w:line="28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 3. «Возрасты семьи» (13 ч.)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9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t>Инвариантный компонент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Любовь и влюбленность. Выбор спутника жизни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375" w:hRule="atLeast"/>
        </w:trPr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10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Романтические отношения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415" w:hRule="atLeast"/>
        </w:trPr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«</w:t>
            </w:r>
            <w:r>
              <w:t>Подготовка к созданию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12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Свадьба. Становление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13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Первые годы в браке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14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Мотивы рождения детей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15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 xml:space="preserve">Рождение ребенка. </w:t>
            </w:r>
            <w:r>
              <w:t>Родительство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16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Родительская любовь. Воспитание детей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17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Родители и дети: взаимоотношения поколений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18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Конфликты в семье и способы их преодоления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19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«</w:t>
            </w:r>
            <w:r>
              <w:t>Преодоление семейных кризисов</w:t>
            </w:r>
            <w: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206" w:hRule="atLeast"/>
        </w:trPr>
        <w:tc>
          <w:tcPr>
            <w:tcW w:w="567" w:type="dxa"/>
            <w:vMerge w:val="restart"/>
            <w:tcBorders/>
          </w:tcPr>
          <w:p>
            <w:pPr>
              <w:pStyle w:val="style0"/>
              <w:spacing w:lineRule="auto" w:line="288"/>
              <w:rPr/>
            </w:pPr>
            <w:r>
              <w:t>20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0"/>
              <w:spacing w:lineRule="auto" w:line="288"/>
              <w:rPr/>
            </w:pPr>
            <w:r>
              <w:t>Вариативный компонент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4252"/>
              <w:spacing w:lineRule="auto" w:line="288"/>
              <w:rPr/>
            </w:pPr>
            <w:r>
              <w:t>2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 ч – </w:t>
            </w: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Воспитание чести и долга в семье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«Нравственные основы семейной жизни» Д.А. Моисеев, тема 9.2., стр. 218</w:t>
            </w:r>
          </w:p>
        </w:tc>
      </w:tr>
      <w:tr>
        <w:tblPrEx/>
        <w:trPr>
          <w:trHeight w:val="112" w:hRule="atLeast"/>
        </w:trPr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1134" w:type="dxa"/>
            <w:vMerge w:val="continue"/>
            <w:tcBorders/>
          </w:tcPr>
          <w:p>
            <w:pPr>
              <w:pStyle w:val="style4252"/>
              <w:spacing w:lineRule="auto" w:line="288"/>
              <w:rPr/>
            </w:pP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1ч – </w:t>
            </w:r>
            <w:r>
              <w:rPr>
                <w:bCs/>
                <w:iCs/>
              </w:rPr>
              <w:t>«П</w:t>
            </w:r>
            <w:r>
              <w:rPr>
                <w:bCs/>
                <w:iCs/>
              </w:rPr>
              <w:t>атриотическо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 воспитание в семье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«Нравственные основы семейной жизни» Д.А. Моисеев, тема 9.3., стр. 222</w:t>
            </w:r>
          </w:p>
        </w:tc>
      </w:tr>
      <w:tr>
        <w:tblPrEx/>
        <w:trPr/>
        <w:tc>
          <w:tcPr>
            <w:tcW w:w="15196" w:type="dxa"/>
            <w:gridSpan w:val="5"/>
            <w:tcBorders/>
          </w:tcPr>
          <w:p>
            <w:pPr>
              <w:pStyle w:val="style0"/>
              <w:spacing w:lineRule="auto" w:line="28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 4. «Благополучие и здоровье семьи» (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ч.)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21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t>Инвариантный компонент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Здоровый образ жизни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22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Полезные и вредные привычки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353" w:hRule="atLeast"/>
        </w:trPr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>
                <w:b/>
                <w:bCs/>
                <w:i/>
              </w:rPr>
            </w:pPr>
            <w:r>
              <w:t>23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Основы репродуктивного здоровья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>
                <w:b/>
                <w:bCs/>
                <w:i/>
              </w:rPr>
            </w:pPr>
            <w:r>
              <w:t>24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Психологическое здоровье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25</w:t>
            </w:r>
          </w:p>
          <w:p>
            <w:pPr>
              <w:pStyle w:val="style4252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rPr>
                <w:bCs/>
                <w:iCs/>
              </w:rPr>
            </w:pPr>
            <w:r>
              <w:rPr>
                <w:bCs/>
                <w:iCs/>
              </w:rPr>
              <w:t>«Экономическое</w:t>
            </w:r>
            <w:r>
              <w:rPr>
                <w:bCs/>
                <w:iCs/>
              </w:rPr>
              <w:t xml:space="preserve"> благополучие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187" w:hRule="atLeast"/>
        </w:trPr>
        <w:tc>
          <w:tcPr>
            <w:tcW w:w="567" w:type="dxa"/>
            <w:vMerge w:val="restart"/>
            <w:tcBorders/>
          </w:tcPr>
          <w:p>
            <w:pPr>
              <w:pStyle w:val="style0"/>
              <w:spacing w:lineRule="auto" w:line="288"/>
              <w:rPr/>
            </w:pPr>
            <w:r>
              <w:t>26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rPr>
                <w:iCs/>
              </w:rPr>
            </w:pPr>
            <w:r>
              <w:rPr>
                <w:iCs/>
              </w:rPr>
              <w:t>Вариативный компонент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0"/>
              <w:spacing w:lineRule="auto" w:line="288"/>
              <w:rPr/>
            </w:pPr>
            <w:r>
              <w:t>3</w:t>
            </w: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t>1 ч - «Как я начинался»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t>Методическое пособие БФ «Женщины за жизнь»</w:t>
            </w:r>
          </w:p>
        </w:tc>
      </w:tr>
      <w:tr>
        <w:tblPrEx/>
        <w:trPr>
          <w:trHeight w:val="125" w:hRule="atLeast"/>
        </w:trPr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iCs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t>1 ч - «Как я начинался»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t>Методическое пособие БФ «Женщины за жизнь»</w:t>
            </w:r>
          </w:p>
        </w:tc>
      </w:tr>
      <w:tr>
        <w:tblPrEx/>
        <w:trPr>
          <w:trHeight w:val="168" w:hRule="atLeast"/>
        </w:trPr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rPr>
                <w:iCs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pStyle w:val="style0"/>
              <w:spacing w:lineRule="auto" w:line="288"/>
              <w:rPr/>
            </w:pPr>
          </w:p>
        </w:tc>
        <w:tc>
          <w:tcPr>
            <w:tcW w:w="5386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t>1 ч – «Чудо жизни»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rPr>
                <w:bCs/>
                <w:iCs/>
                <w:color w:val="000000"/>
              </w:rPr>
              <w:t xml:space="preserve">«Нравственные основы семейной жизни» Д.А. Моисеев, тема </w:t>
            </w:r>
            <w:r>
              <w:rPr>
                <w:bCs/>
                <w:iCs/>
                <w:color w:val="000000"/>
              </w:rPr>
              <w:t>5</w:t>
            </w:r>
            <w:r>
              <w:rPr>
                <w:bCs/>
                <w:iCs/>
                <w:color w:val="000000"/>
              </w:rPr>
              <w:t xml:space="preserve">.2., стр. </w:t>
            </w:r>
            <w:r>
              <w:rPr>
                <w:bCs/>
                <w:iCs/>
                <w:color w:val="000000"/>
              </w:rPr>
              <w:t>120</w:t>
            </w:r>
          </w:p>
        </w:tc>
      </w:tr>
      <w:tr>
        <w:tblPrEx/>
        <w:trPr/>
        <w:tc>
          <w:tcPr>
            <w:tcW w:w="15196" w:type="dxa"/>
            <w:gridSpan w:val="5"/>
            <w:tcBorders/>
          </w:tcPr>
          <w:p>
            <w:pPr>
              <w:pStyle w:val="style0"/>
              <w:spacing w:lineRule="auto" w:line="28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Раздел 5. «Поддержка семьи в российском обществе» (4 ч.)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27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  <w:sz w:val="28"/>
                <w:szCs w:val="28"/>
              </w:rPr>
            </w:pPr>
            <w:r>
              <w:t>Инвариантный компонент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Семейная политика Российской Федерации и меры государственной поддержки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29</w:t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1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«</w:t>
            </w:r>
            <w:r>
              <w:rPr>
                <w:bCs/>
                <w:iCs/>
              </w:rPr>
              <w:t>Правовые аспекты семейной жизни: права и обязанности членов семьи</w:t>
            </w:r>
            <w:r>
              <w:rPr>
                <w:bCs/>
                <w:iCs/>
              </w:rPr>
              <w:t>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rPr/>
            </w:pPr>
            <w:r>
              <w:t>Федеральная программа</w:t>
            </w:r>
          </w:p>
        </w:tc>
      </w:tr>
      <w:tr>
        <w:tblPrEx/>
        <w:trPr>
          <w:trHeight w:val="168" w:hRule="atLeast"/>
        </w:trPr>
        <w:tc>
          <w:tcPr>
            <w:tcW w:w="567" w:type="dxa"/>
            <w:vMerge w:val="restart"/>
            <w:tcBorders/>
          </w:tcPr>
          <w:p>
            <w:pPr>
              <w:pStyle w:val="style4252"/>
              <w:spacing w:lineRule="auto" w:line="288"/>
              <w:rPr/>
            </w:pPr>
            <w:r>
              <w:t>30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Вариативный компонент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style4252"/>
              <w:spacing w:lineRule="auto" w:line="288"/>
              <w:rPr/>
            </w:pPr>
            <w:r>
              <w:t>2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/>
            </w:pPr>
            <w:r>
              <w:t>1 ч – «Поддержка семьи в Тверском регионе»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rPr>
                <w:bCs/>
                <w:iCs/>
                <w:color w:val="000000"/>
              </w:rPr>
              <w:t xml:space="preserve">По материалам Министерства семейной и </w:t>
            </w:r>
            <w:r>
              <w:rPr>
                <w:bCs/>
                <w:iCs/>
                <w:color w:val="000000"/>
              </w:rPr>
              <w:t>демографической политики Тверской области</w:t>
            </w:r>
            <w:r>
              <w:rPr>
                <w:bCs/>
                <w:iCs/>
                <w:color w:val="000000"/>
              </w:rPr>
              <w:t xml:space="preserve"> (в разработке)</w:t>
            </w:r>
          </w:p>
        </w:tc>
      </w:tr>
      <w:tr>
        <w:tblPrEx/>
        <w:trPr>
          <w:trHeight w:val="150" w:hRule="atLeast"/>
        </w:trPr>
        <w:tc>
          <w:tcPr>
            <w:tcW w:w="567" w:type="dxa"/>
            <w:vMerge w:val="continue"/>
            <w:tcBorders/>
          </w:tcPr>
          <w:p>
            <w:pPr>
              <w:pStyle w:val="style4252"/>
              <w:spacing w:lineRule="auto" w:line="288"/>
              <w:rPr/>
            </w:pPr>
          </w:p>
        </w:tc>
        <w:tc>
          <w:tcPr>
            <w:tcW w:w="3119" w:type="dxa"/>
            <w:vMerge w:val="continue"/>
            <w:tcBorders/>
          </w:tcPr>
          <w:p>
            <w:pPr>
              <w:pStyle w:val="style4252"/>
              <w:spacing w:lineRule="auto" w:line="288"/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vMerge w:val="continue"/>
            <w:tcBorders/>
          </w:tcPr>
          <w:p>
            <w:pPr>
              <w:pStyle w:val="style4252"/>
              <w:spacing w:lineRule="auto" w:line="288"/>
              <w:rPr/>
            </w:pP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/>
            </w:pPr>
            <w:r>
              <w:t>1 ч – «Типы и функции семьи»</w:t>
            </w: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/>
            </w:pPr>
            <w:r>
              <w:rPr>
                <w:bCs/>
                <w:iCs/>
                <w:color w:val="000000"/>
              </w:rPr>
              <w:t xml:space="preserve">«Нравственные основы семейной жизни» Д.А. Моисеев, тема </w:t>
            </w:r>
            <w:r>
              <w:rPr>
                <w:bCs/>
                <w:iCs/>
                <w:color w:val="000000"/>
              </w:rPr>
              <w:t>7.1</w:t>
            </w:r>
            <w:r>
              <w:rPr>
                <w:bCs/>
                <w:iCs/>
                <w:color w:val="000000"/>
              </w:rPr>
              <w:t xml:space="preserve">., стр. </w:t>
            </w:r>
            <w:r>
              <w:rPr>
                <w:bCs/>
                <w:iCs/>
                <w:color w:val="000000"/>
              </w:rPr>
              <w:t>177</w:t>
            </w:r>
          </w:p>
        </w:tc>
      </w:tr>
      <w:tr>
        <w:tblPrEx/>
        <w:trPr>
          <w:trHeight w:val="331" w:hRule="atLeast"/>
        </w:trPr>
        <w:tc>
          <w:tcPr>
            <w:tcW w:w="3686" w:type="dxa"/>
            <w:gridSpan w:val="2"/>
            <w:tcBorders/>
          </w:tcPr>
          <w:p>
            <w:pPr>
              <w:pStyle w:val="style4252"/>
              <w:spacing w:lineRule="auto" w:line="288"/>
              <w:jc w:val="both"/>
              <w:rPr/>
            </w:pPr>
            <w:r>
              <w:t>Общее количество часов по программе</w:t>
            </w:r>
          </w:p>
        </w:tc>
        <w:tc>
          <w:tcPr>
            <w:tcW w:w="1134" w:type="dxa"/>
            <w:tcBorders/>
          </w:tcPr>
          <w:p>
            <w:pPr>
              <w:pStyle w:val="style4252"/>
              <w:spacing w:lineRule="auto" w:line="288"/>
              <w:rPr/>
            </w:pPr>
            <w:r>
              <w:t>34</w:t>
            </w:r>
          </w:p>
        </w:tc>
        <w:tc>
          <w:tcPr>
            <w:tcW w:w="5386" w:type="dxa"/>
            <w:tcBorders/>
          </w:tcPr>
          <w:p>
            <w:pPr>
              <w:pStyle w:val="style4252"/>
              <w:spacing w:lineRule="auto" w:line="288"/>
              <w:jc w:val="both"/>
              <w:rPr/>
            </w:pPr>
          </w:p>
        </w:tc>
        <w:tc>
          <w:tcPr>
            <w:tcW w:w="4990" w:type="dxa"/>
            <w:tcBorders/>
          </w:tcPr>
          <w:p>
            <w:pPr>
              <w:pStyle w:val="style0"/>
              <w:spacing w:lineRule="auto" w:line="288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F680CF0"/>
    <w:lvl w:ilvl="0">
      <w:start w:val="1"/>
      <w:numFmt w:val="bullet"/>
      <w:lvlText w:val="–"/>
      <w:lvlJc w:val="left"/>
      <w:pPr>
        <w:ind w:left="786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226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946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86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106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546" w:hanging="360"/>
      </w:pPr>
      <w:rPr>
        <w:rFonts w:ascii="Wingdings" w:cs="Wingdings" w:eastAsia="Wingdings" w:hAnsi="Wingdings" w:hint="default"/>
      </w:rPr>
    </w:lvl>
  </w:abstractNum>
  <w:abstractNum w:abstractNumId="1">
    <w:nsid w:val="00000001"/>
    <w:multiLevelType w:val="multilevel"/>
    <w:tmpl w:val="F9D61B74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">
    <w:nsid w:val="00000002"/>
    <w:multiLevelType w:val="multilevel"/>
    <w:tmpl w:val="136EC9C0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3">
    <w:nsid w:val="00000003"/>
    <w:multiLevelType w:val="multilevel"/>
    <w:tmpl w:val="134C9B4A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4">
    <w:nsid w:val="00000004"/>
    <w:multiLevelType w:val="multilevel"/>
    <w:tmpl w:val="F8AA1A5A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5">
    <w:nsid w:val="00000005"/>
    <w:multiLevelType w:val="multilevel"/>
    <w:tmpl w:val="DE3EA92E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6">
    <w:nsid w:val="00000006"/>
    <w:multiLevelType w:val="multilevel"/>
    <w:tmpl w:val="B89E1800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7">
    <w:nsid w:val="00000007"/>
    <w:multiLevelType w:val="multilevel"/>
    <w:tmpl w:val="36D4ED86"/>
    <w:lvl w:ilvl="0">
      <w:start w:val="1"/>
      <w:numFmt w:val="bullet"/>
      <w:lvlText w:val=""/>
      <w:lvlJc w:val="left"/>
      <w:pPr>
        <w:tabs>
          <w:tab w:val="left" w:leader="none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69FC8594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9">
    <w:nsid w:val="00000009"/>
    <w:multiLevelType w:val="hybridMultilevel"/>
    <w:tmpl w:val="F2A2EBFC"/>
    <w:lvl w:ilvl="0" w:tplc="8D4077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0AC47564"/>
    <w:lvl w:ilvl="0" w:tplc="90D025F2">
      <w:start w:val="1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C56E83B4"/>
    <w:lvl w:ilvl="0">
      <w:start w:val="1"/>
      <w:numFmt w:val="bullet"/>
      <w:lvlText w:val=""/>
      <w:lvlJc w:val="left"/>
      <w:pPr>
        <w:tabs>
          <w:tab w:val="left" w:leader="none" w:pos="1332"/>
        </w:tabs>
        <w:ind w:left="133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2052"/>
        </w:tabs>
        <w:ind w:left="2052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772"/>
        </w:tabs>
        <w:ind w:left="27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492"/>
        </w:tabs>
        <w:ind w:left="34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212"/>
        </w:tabs>
        <w:ind w:left="4212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932"/>
        </w:tabs>
        <w:ind w:left="49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652"/>
        </w:tabs>
        <w:ind w:left="56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372"/>
        </w:tabs>
        <w:ind w:left="6372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092"/>
        </w:tabs>
        <w:ind w:left="7092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D200D206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13">
    <w:nsid w:val="0000000D"/>
    <w:multiLevelType w:val="multilevel"/>
    <w:tmpl w:val="27FAEE36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14">
    <w:nsid w:val="0000000E"/>
    <w:multiLevelType w:val="multilevel"/>
    <w:tmpl w:val="F648E82E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15">
    <w:nsid w:val="0000000F"/>
    <w:multiLevelType w:val="multilevel"/>
    <w:tmpl w:val="E7CC0A78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16">
    <w:nsid w:val="00000010"/>
    <w:multiLevelType w:val="hybridMultilevel"/>
    <w:tmpl w:val="42BA6DE4"/>
    <w:lvl w:ilvl="0" w:tplc="B7D61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7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12BCFE54"/>
    <w:lvl w:ilvl="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40A8FAB4"/>
    <w:lvl w:ilvl="0">
      <w:start w:val="1"/>
      <w:numFmt w:val="decimal"/>
      <w:lvlText w:val="%1."/>
      <w:lvlJc w:val="left"/>
      <w:pPr>
        <w:tabs>
          <w:tab w:val="left" w:leader="none" w:pos="1524"/>
        </w:tabs>
        <w:ind w:left="1524" w:hanging="984"/>
      </w:pPr>
    </w:lvl>
    <w:lvl w:ilvl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19">
    <w:nsid w:val="00000013"/>
    <w:multiLevelType w:val="multilevel"/>
    <w:tmpl w:val="92A8D410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0">
    <w:nsid w:val="00000014"/>
    <w:multiLevelType w:val="hybridMultilevel"/>
    <w:tmpl w:val="8D6CF2D8"/>
    <w:lvl w:ilvl="0" w:tplc="B7D61D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e2172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B6EDFC0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2">
    <w:nsid w:val="00000016"/>
    <w:multiLevelType w:val="multilevel"/>
    <w:tmpl w:val="FD96EA2C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3">
    <w:nsid w:val="00000017"/>
    <w:multiLevelType w:val="multilevel"/>
    <w:tmpl w:val="B5922DF0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4">
    <w:nsid w:val="00000018"/>
    <w:multiLevelType w:val="multilevel"/>
    <w:tmpl w:val="96C6C9F6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abstractNum w:abstractNumId="25">
    <w:nsid w:val="00000019"/>
    <w:multiLevelType w:val="multilevel"/>
    <w:tmpl w:val="A08CAFBC"/>
    <w:lvl w:ilvl="0">
      <w:start w:val="1"/>
      <w:numFmt w:val="bullet"/>
      <w:lvlText w:val="–"/>
      <w:lvlJc w:val="left"/>
      <w:pPr>
        <w:ind w:left="709" w:hanging="360"/>
      </w:pPr>
      <w:rPr>
        <w:rFonts w:ascii="Arial" w:cs="Arial" w:eastAsia="Arial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cs="Symbol" w:eastAsia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cs="Symbol" w:eastAsia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cs="Wingdings" w:eastAsia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</w:num>
  <w:num w:numId="5">
    <w:abstractNumId w:val="0"/>
  </w:num>
  <w:num w:numId="6">
    <w:abstractNumId w:val="15"/>
  </w:num>
  <w:num w:numId="7">
    <w:abstractNumId w:val="2"/>
  </w:num>
  <w:num w:numId="8">
    <w:abstractNumId w:val="12"/>
  </w:num>
  <w:num w:numId="9">
    <w:abstractNumId w:val="23"/>
  </w:num>
  <w:num w:numId="10">
    <w:abstractNumId w:val="22"/>
  </w:num>
  <w:num w:numId="11">
    <w:abstractNumId w:val="6"/>
  </w:num>
  <w:num w:numId="12">
    <w:abstractNumId w:val="1"/>
  </w:num>
  <w:num w:numId="13">
    <w:abstractNumId w:val="14"/>
  </w:num>
  <w:num w:numId="14">
    <w:abstractNumId w:val="19"/>
  </w:num>
  <w:num w:numId="15">
    <w:abstractNumId w:val="25"/>
  </w:num>
  <w:num w:numId="16">
    <w:abstractNumId w:val="8"/>
  </w:num>
  <w:num w:numId="17">
    <w:abstractNumId w:val="3"/>
  </w:num>
  <w:num w:numId="18">
    <w:abstractNumId w:val="21"/>
  </w:num>
  <w:num w:numId="19">
    <w:abstractNumId w:val="5"/>
  </w:num>
  <w:num w:numId="20">
    <w:abstractNumId w:val="24"/>
  </w:num>
  <w:num w:numId="21">
    <w:abstractNumId w:val="13"/>
  </w:num>
  <w:num w:numId="22">
    <w:abstractNumId w:val="4"/>
  </w:num>
  <w:num w:numId="23">
    <w:abstractNumId w:val="9"/>
  </w:num>
  <w:num w:numId="24">
    <w:abstractNumId w:val="15"/>
  </w:num>
  <w:num w:numId="25">
    <w:abstractNumId w:val="2"/>
  </w:num>
  <w:num w:numId="26">
    <w:abstractNumId w:val="19"/>
  </w:num>
  <w:num w:numId="27">
    <w:abstractNumId w:val="25"/>
  </w:num>
  <w:num w:numId="28">
    <w:abstractNumId w:val="12"/>
  </w:num>
  <w:num w:numId="29">
    <w:abstractNumId w:val="23"/>
  </w:num>
  <w:num w:numId="30">
    <w:abstractNumId w:val="22"/>
  </w:num>
  <w:num w:numId="31">
    <w:abstractNumId w:val="6"/>
  </w:num>
  <w:num w:numId="32">
    <w:abstractNumId w:val="1"/>
  </w:num>
  <w:num w:numId="33">
    <w:abstractNumId w:val="14"/>
  </w:num>
  <w:num w:numId="34">
    <w:abstractNumId w:val="8"/>
  </w:num>
  <w:num w:numId="35">
    <w:abstractNumId w:val="3"/>
  </w:num>
  <w:num w:numId="36">
    <w:abstractNumId w:val="21"/>
  </w:num>
  <w:num w:numId="37">
    <w:abstractNumId w:val="5"/>
  </w:num>
  <w:num w:numId="38">
    <w:abstractNumId w:val="24"/>
  </w:num>
  <w:num w:numId="39">
    <w:abstractNumId w:val="13"/>
  </w:num>
  <w:num w:numId="40">
    <w:abstractNumId w:val="4"/>
  </w:num>
  <w:num w:numId="41">
    <w:abstractNumId w:val="16"/>
  </w:num>
  <w:num w:numId="42">
    <w:abstractNumId w:val="10"/>
  </w:num>
  <w:num w:numId="43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zh-CN"/>
      </w:rPr>
    </w:rPrDefault>
    <w:pPrDefault>
      <w:pPr/>
    </w:pPrDefault>
  </w:docDefaults>
  <w:style w:type="paragraph" w:default="1" w:styleId="style0">
    <w:name w:val="Normal"/>
    <w:next w:val="style0"/>
    <w:pPr/>
    <w:rPr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Заголовок 11"/>
    <w:basedOn w:val="style0"/>
    <w:next w:val="style0"/>
    <w:link w:val="style4098"/>
    <w:qFormat/>
    <w:uiPriority w:val="9"/>
    <w:pPr>
      <w:keepNext/>
      <w:keepLines/>
      <w:spacing w:before="480" w:after="200"/>
      <w:outlineLvl w:val="0"/>
    </w:pPr>
    <w:rPr>
      <w:rFonts w:ascii="Arial" w:cs="Arial" w:eastAsia="Arial" w:hAnsi="Arial"/>
      <w:sz w:val="40"/>
      <w:szCs w:val="40"/>
    </w:rPr>
  </w:style>
  <w:style w:type="character" w:customStyle="1" w:styleId="style4098">
    <w:name w:val="Heading 1 Char_31a5ba92-b0d5-4aea-9b7e-3533ccb6b275"/>
    <w:next w:val="style4098"/>
    <w:link w:val="style4097"/>
    <w:uiPriority w:val="9"/>
    <w:rPr>
      <w:rFonts w:ascii="Arial" w:cs="Arial" w:eastAsia="Arial" w:hAnsi="Arial"/>
      <w:sz w:val="40"/>
      <w:szCs w:val="40"/>
    </w:rPr>
  </w:style>
  <w:style w:type="paragraph" w:customStyle="1" w:styleId="style4099">
    <w:name w:val="Заголовок 21"/>
    <w:basedOn w:val="style0"/>
    <w:next w:val="style0"/>
    <w:link w:val="style4100"/>
    <w:qFormat/>
    <w:uiPriority w:val="9"/>
    <w:pPr>
      <w:keepNext/>
      <w:keepLines/>
      <w:spacing w:before="360" w:after="200"/>
      <w:outlineLvl w:val="1"/>
    </w:pPr>
    <w:rPr>
      <w:rFonts w:ascii="Arial" w:cs="Arial" w:eastAsia="Arial" w:hAnsi="Arial"/>
      <w:sz w:val="34"/>
    </w:rPr>
  </w:style>
  <w:style w:type="character" w:customStyle="1" w:styleId="style4100">
    <w:name w:val="Heading 2 Char_696e9942-a8c4-434a-a962-af1e12abf795"/>
    <w:next w:val="style4100"/>
    <w:link w:val="style4099"/>
    <w:uiPriority w:val="9"/>
    <w:rPr>
      <w:rFonts w:ascii="Arial" w:cs="Arial" w:eastAsia="Arial" w:hAnsi="Arial"/>
      <w:sz w:val="34"/>
    </w:rPr>
  </w:style>
  <w:style w:type="paragraph" w:customStyle="1" w:styleId="style4101">
    <w:name w:val="Заголовок 31"/>
    <w:basedOn w:val="style0"/>
    <w:next w:val="style0"/>
    <w:link w:val="style4102"/>
    <w:qFormat/>
    <w:uiPriority w:val="9"/>
    <w:pPr>
      <w:keepNext/>
      <w:keepLines/>
      <w:spacing w:before="320" w:after="200"/>
      <w:outlineLvl w:val="2"/>
    </w:pPr>
    <w:rPr>
      <w:rFonts w:ascii="Arial" w:cs="Arial" w:eastAsia="Arial" w:hAnsi="Arial"/>
      <w:sz w:val="30"/>
      <w:szCs w:val="30"/>
    </w:rPr>
  </w:style>
  <w:style w:type="character" w:customStyle="1" w:styleId="style4102">
    <w:name w:val="Heading 3 Char_659c2e9a-fe82-4b5e-b764-6ab003235037"/>
    <w:next w:val="style4102"/>
    <w:link w:val="style4101"/>
    <w:uiPriority w:val="9"/>
    <w:rPr>
      <w:rFonts w:ascii="Arial" w:cs="Arial" w:eastAsia="Arial" w:hAnsi="Arial"/>
      <w:sz w:val="30"/>
      <w:szCs w:val="30"/>
    </w:rPr>
  </w:style>
  <w:style w:type="paragraph" w:customStyle="1" w:styleId="style4103">
    <w:name w:val="Заголовок 41"/>
    <w:basedOn w:val="style0"/>
    <w:next w:val="style0"/>
    <w:link w:val="style4104"/>
    <w:qFormat/>
    <w:uiPriority w:val="9"/>
    <w:pPr>
      <w:keepNext/>
      <w:keepLines/>
      <w:spacing w:before="320" w:after="200"/>
      <w:outlineLvl w:val="3"/>
    </w:pPr>
    <w:rPr>
      <w:rFonts w:ascii="Arial" w:cs="Arial" w:eastAsia="Arial" w:hAnsi="Arial"/>
      <w:b/>
      <w:bCs/>
      <w:sz w:val="26"/>
      <w:szCs w:val="26"/>
    </w:rPr>
  </w:style>
  <w:style w:type="character" w:customStyle="1" w:styleId="style4104">
    <w:name w:val="Heading 4 Char_e291a448-c933-4ddd-8582-953ea8adc21a"/>
    <w:next w:val="style4104"/>
    <w:link w:val="style4103"/>
    <w:uiPriority w:val="9"/>
    <w:rPr>
      <w:rFonts w:ascii="Arial" w:cs="Arial" w:eastAsia="Arial" w:hAnsi="Arial"/>
      <w:b/>
      <w:bCs/>
      <w:sz w:val="26"/>
      <w:szCs w:val="26"/>
    </w:rPr>
  </w:style>
  <w:style w:type="paragraph" w:customStyle="1" w:styleId="style4105">
    <w:name w:val="Заголовок 51"/>
    <w:basedOn w:val="style0"/>
    <w:next w:val="style0"/>
    <w:link w:val="style4106"/>
    <w:qFormat/>
    <w:uiPriority w:val="9"/>
    <w:pPr>
      <w:keepNext/>
      <w:keepLines/>
      <w:spacing w:before="320" w:after="200"/>
      <w:outlineLvl w:val="4"/>
    </w:pPr>
    <w:rPr>
      <w:rFonts w:ascii="Arial" w:cs="Arial" w:eastAsia="Arial" w:hAnsi="Arial"/>
      <w:b/>
      <w:bCs/>
    </w:rPr>
  </w:style>
  <w:style w:type="character" w:customStyle="1" w:styleId="style4106">
    <w:name w:val="Heading 5 Char_0508d86e-61f0-4780-b624-ef0d851d528e"/>
    <w:next w:val="style4106"/>
    <w:link w:val="style4105"/>
    <w:uiPriority w:val="9"/>
    <w:rPr>
      <w:rFonts w:ascii="Arial" w:cs="Arial" w:eastAsia="Arial" w:hAnsi="Arial"/>
      <w:b/>
      <w:bCs/>
      <w:sz w:val="24"/>
      <w:szCs w:val="24"/>
    </w:rPr>
  </w:style>
  <w:style w:type="paragraph" w:customStyle="1" w:styleId="style4107">
    <w:name w:val="Заголовок 61"/>
    <w:basedOn w:val="style0"/>
    <w:next w:val="style0"/>
    <w:link w:val="style4108"/>
    <w:qFormat/>
    <w:uiPriority w:val="9"/>
    <w:pPr>
      <w:keepNext/>
      <w:keepLines/>
      <w:spacing w:before="320" w:after="200"/>
      <w:outlineLvl w:val="5"/>
    </w:pPr>
    <w:rPr>
      <w:rFonts w:ascii="Arial" w:cs="Arial" w:eastAsia="Arial" w:hAnsi="Arial"/>
      <w:b/>
      <w:bCs/>
      <w:sz w:val="22"/>
      <w:szCs w:val="22"/>
    </w:rPr>
  </w:style>
  <w:style w:type="character" w:customStyle="1" w:styleId="style4108">
    <w:name w:val="Heading 6 Char_68cfd4d3-f785-41f6-b44f-c48344326a1a"/>
    <w:next w:val="style4108"/>
    <w:link w:val="style4107"/>
    <w:uiPriority w:val="9"/>
    <w:rPr>
      <w:rFonts w:ascii="Arial" w:cs="Arial" w:eastAsia="Arial" w:hAnsi="Arial"/>
      <w:b/>
      <w:bCs/>
      <w:sz w:val="22"/>
      <w:szCs w:val="22"/>
    </w:rPr>
  </w:style>
  <w:style w:type="paragraph" w:customStyle="1" w:styleId="style4109">
    <w:name w:val="Заголовок 71"/>
    <w:basedOn w:val="style0"/>
    <w:next w:val="style0"/>
    <w:link w:val="style4110"/>
    <w:qFormat/>
    <w:uiPriority w:val="9"/>
    <w:pPr>
      <w:keepNext/>
      <w:keepLines/>
      <w:spacing w:before="320" w:after="200"/>
      <w:outlineLvl w:val="6"/>
    </w:pPr>
    <w:rPr>
      <w:rFonts w:ascii="Arial" w:cs="Arial" w:eastAsia="Arial" w:hAnsi="Arial"/>
      <w:b/>
      <w:bCs/>
      <w:i/>
      <w:iCs/>
      <w:sz w:val="22"/>
      <w:szCs w:val="22"/>
    </w:rPr>
  </w:style>
  <w:style w:type="character" w:customStyle="1" w:styleId="style4110">
    <w:name w:val="Heading 7 Char_4c1dd37c-266e-4a38-b154-16c925b6939c"/>
    <w:next w:val="style4110"/>
    <w:link w:val="style4109"/>
    <w:uiPriority w:val="9"/>
    <w:rPr>
      <w:rFonts w:ascii="Arial" w:cs="Arial" w:eastAsia="Arial" w:hAnsi="Arial"/>
      <w:b/>
      <w:bCs/>
      <w:i/>
      <w:iCs/>
      <w:sz w:val="22"/>
      <w:szCs w:val="22"/>
    </w:rPr>
  </w:style>
  <w:style w:type="paragraph" w:customStyle="1" w:styleId="style4111">
    <w:name w:val="Заголовок 81"/>
    <w:basedOn w:val="style0"/>
    <w:next w:val="style0"/>
    <w:link w:val="style4112"/>
    <w:qFormat/>
    <w:uiPriority w:val="9"/>
    <w:pPr>
      <w:keepNext/>
      <w:keepLines/>
      <w:spacing w:before="320" w:after="200"/>
      <w:outlineLvl w:val="7"/>
    </w:pPr>
    <w:rPr>
      <w:rFonts w:ascii="Arial" w:cs="Arial" w:eastAsia="Arial" w:hAnsi="Arial"/>
      <w:i/>
      <w:iCs/>
      <w:sz w:val="22"/>
      <w:szCs w:val="22"/>
    </w:rPr>
  </w:style>
  <w:style w:type="character" w:customStyle="1" w:styleId="style4112">
    <w:name w:val="Heading 8 Char_9edee253-adc3-4ba6-9ffb-c70ae0e49091"/>
    <w:next w:val="style4112"/>
    <w:link w:val="style4111"/>
    <w:uiPriority w:val="9"/>
    <w:rPr>
      <w:rFonts w:ascii="Arial" w:cs="Arial" w:eastAsia="Arial" w:hAnsi="Arial"/>
      <w:i/>
      <w:iCs/>
      <w:sz w:val="22"/>
      <w:szCs w:val="22"/>
    </w:rPr>
  </w:style>
  <w:style w:type="paragraph" w:customStyle="1" w:styleId="style4113">
    <w:name w:val="Заголовок 91"/>
    <w:basedOn w:val="style0"/>
    <w:next w:val="style0"/>
    <w:link w:val="style4114"/>
    <w:qFormat/>
    <w:uiPriority w:val="9"/>
    <w:pPr>
      <w:keepNext/>
      <w:keepLines/>
      <w:spacing w:before="320" w:after="200"/>
      <w:outlineLvl w:val="8"/>
    </w:pPr>
    <w:rPr>
      <w:rFonts w:ascii="Arial" w:cs="Arial" w:eastAsia="Arial" w:hAnsi="Arial"/>
      <w:i/>
      <w:iCs/>
      <w:sz w:val="21"/>
      <w:szCs w:val="21"/>
    </w:rPr>
  </w:style>
  <w:style w:type="character" w:customStyle="1" w:styleId="style4114">
    <w:name w:val="Heading 9 Char_2544b80c-fe4c-477a-b2a5-a03f59d5a5df"/>
    <w:next w:val="style4114"/>
    <w:link w:val="style4113"/>
    <w:uiPriority w:val="9"/>
    <w:rPr>
      <w:rFonts w:ascii="Arial" w:cs="Arial" w:eastAsia="Arial" w:hAnsi="Arial"/>
      <w:i/>
      <w:iCs/>
      <w:sz w:val="21"/>
      <w:szCs w:val="21"/>
    </w:rPr>
  </w:style>
  <w:style w:type="paragraph" w:styleId="style179">
    <w:name w:val="List Paragraph"/>
    <w:basedOn w:val="style0"/>
    <w:next w:val="style179"/>
    <w:link w:val="style4260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</w:style>
  <w:style w:type="paragraph" w:styleId="style62">
    <w:name w:val="Title"/>
    <w:basedOn w:val="style0"/>
    <w:next w:val="style0"/>
    <w:link w:val="style411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style4115">
    <w:name w:val="Заголовок Знак"/>
    <w:next w:val="style4115"/>
    <w:link w:val="style62"/>
    <w:uiPriority w:val="10"/>
    <w:rPr>
      <w:sz w:val="48"/>
      <w:szCs w:val="48"/>
    </w:rPr>
  </w:style>
  <w:style w:type="paragraph" w:styleId="style74">
    <w:name w:val="Subtitle"/>
    <w:basedOn w:val="style0"/>
    <w:next w:val="style0"/>
    <w:link w:val="style4116"/>
    <w:qFormat/>
    <w:uiPriority w:val="11"/>
    <w:pPr>
      <w:spacing w:before="200" w:after="200"/>
    </w:pPr>
    <w:rPr/>
  </w:style>
  <w:style w:type="character" w:customStyle="1" w:styleId="style4116">
    <w:name w:val="Подзаголовок Знак"/>
    <w:next w:val="style4116"/>
    <w:link w:val="style74"/>
    <w:uiPriority w:val="11"/>
    <w:rPr>
      <w:sz w:val="24"/>
      <w:szCs w:val="24"/>
    </w:rPr>
  </w:style>
  <w:style w:type="paragraph" w:styleId="style180">
    <w:name w:val="Quote"/>
    <w:basedOn w:val="style0"/>
    <w:next w:val="style0"/>
    <w:link w:val="style4117"/>
    <w:qFormat/>
    <w:uiPriority w:val="29"/>
    <w:pPr>
      <w:ind w:left="720" w:right="720"/>
    </w:pPr>
    <w:rPr>
      <w:i/>
    </w:rPr>
  </w:style>
  <w:style w:type="character" w:customStyle="1" w:styleId="style4117">
    <w:name w:val="Цитата 2 Знак"/>
    <w:next w:val="style4117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left w:val="single" w:sz="4" w:space="10" w:color="ffffff"/>
        <w:right w:val="single" w:sz="4" w:space="10" w:color="ffffff"/>
        <w:top w:val="single" w:sz="4" w:space="5" w:color="ffffff"/>
        <w:bottom w:val="single" w:sz="4" w:space="5" w:color="ffffff"/>
      </w:pBdr>
      <w:shd w:val="clear" w:color="auto" w:fill="f2f2f2"/>
      <w:ind w:left="720" w:right="720"/>
    </w:pPr>
    <w:rPr>
      <w:i/>
    </w:rPr>
  </w:style>
  <w:style w:type="character" w:customStyle="1" w:styleId="style4118">
    <w:name w:val="Выделенная цитата Знак"/>
    <w:next w:val="style4118"/>
    <w:link w:val="style181"/>
    <w:uiPriority w:val="30"/>
    <w:rPr>
      <w:i/>
    </w:rPr>
  </w:style>
  <w:style w:type="paragraph" w:customStyle="1" w:styleId="style4119">
    <w:name w:val="Верхний колонтитул1"/>
    <w:basedOn w:val="style0"/>
    <w:next w:val="style4119"/>
    <w:link w:val="style4120"/>
    <w:uiPriority w:val="99"/>
    <w:pPr>
      <w:tabs>
        <w:tab w:val="center" w:leader="none" w:pos="7143"/>
        <w:tab w:val="right" w:leader="none" w:pos="14287"/>
      </w:tabs>
    </w:pPr>
    <w:rPr/>
  </w:style>
  <w:style w:type="character" w:customStyle="1" w:styleId="style4120">
    <w:name w:val="Header Char_d5af6738-4552-41cb-881a-21be7672c355"/>
    <w:next w:val="style4120"/>
    <w:link w:val="style4119"/>
    <w:uiPriority w:val="99"/>
  </w:style>
  <w:style w:type="paragraph" w:customStyle="1" w:styleId="style4121">
    <w:name w:val="Нижний колонтитул1"/>
    <w:basedOn w:val="style0"/>
    <w:next w:val="style4121"/>
    <w:link w:val="style4124"/>
    <w:uiPriority w:val="99"/>
    <w:pPr>
      <w:tabs>
        <w:tab w:val="center" w:leader="none" w:pos="7143"/>
        <w:tab w:val="right" w:leader="none" w:pos="14287"/>
      </w:tabs>
    </w:pPr>
    <w:rPr/>
  </w:style>
  <w:style w:type="character" w:customStyle="1" w:styleId="style4122">
    <w:name w:val="Footer Char_1948d7d1-0d5d-4352-aa0a-31ee80fb69b7"/>
    <w:next w:val="style4122"/>
    <w:uiPriority w:val="99"/>
  </w:style>
  <w:style w:type="paragraph" w:customStyle="1" w:styleId="style4123">
    <w:name w:val="Название объекта1"/>
    <w:basedOn w:val="style0"/>
    <w:next w:val="style0"/>
    <w:qFormat/>
    <w:uiPriority w:val="35"/>
    <w:pPr>
      <w:spacing w:lineRule="auto" w:line="276"/>
    </w:pPr>
    <w:rPr>
      <w:b/>
      <w:bCs/>
      <w:color w:val="4f81bd"/>
      <w:sz w:val="18"/>
      <w:szCs w:val="18"/>
    </w:rPr>
  </w:style>
  <w:style w:type="character" w:customStyle="1" w:styleId="style4124">
    <w:name w:val="Caption Char"/>
    <w:next w:val="style4124"/>
    <w:link w:val="style4121"/>
    <w:uiPriority w:val="99"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125">
    <w:name w:val="Table Grid Light"/>
    <w:next w:val="style4125"/>
    <w:uiPriority w:val="59"/>
    <w:pPr/>
    <w:rPr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6">
    <w:name w:val="Таблица простая 11"/>
    <w:next w:val="style4126"/>
    <w:uiPriority w:val="59"/>
    <w:pPr/>
    <w:rPr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27">
    <w:name w:val="Таблица простая 21"/>
    <w:next w:val="style4127"/>
    <w:uiPriority w:val="59"/>
    <w:pPr/>
    <w:rPr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28">
    <w:name w:val="Таблица простая 31"/>
    <w:next w:val="style4128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/>
      <w:rPr>
        <w:b/>
        <w:caps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/>
      <w:rPr>
        <w:b/>
        <w:caps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29">
    <w:name w:val="Таблица простая 41"/>
    <w:next w:val="style4129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cPr>
        <w:tcBorders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30">
    <w:name w:val="Таблица простая 51"/>
    <w:next w:val="style4130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pPr/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31">
    <w:name w:val="Таблица-сетка 1 светлая1"/>
    <w:next w:val="style4131"/>
    <w:uiPriority w:val="99"/>
    <w:pPr/>
    <w:rPr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2">
    <w:name w:val="Grid Table 1 Light - Accent 1"/>
    <w:next w:val="style4132"/>
    <w:uiPriority w:val="99"/>
    <w:pPr/>
    <w:rPr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3">
    <w:name w:val="Grid Table 1 Light - Accent 2"/>
    <w:next w:val="style4133"/>
    <w:uiPriority w:val="99"/>
    <w:pPr/>
    <w:rPr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4">
    <w:name w:val="Grid Table 1 Light - Accent 3"/>
    <w:next w:val="style4134"/>
    <w:uiPriority w:val="99"/>
    <w:pPr/>
    <w:rPr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5">
    <w:name w:val="Grid Table 1 Light - Accent 4"/>
    <w:next w:val="style4135"/>
    <w:uiPriority w:val="99"/>
    <w:pPr/>
    <w:rPr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6">
    <w:name w:val="Grid Table 1 Light - Accent 5"/>
    <w:next w:val="style4136"/>
    <w:uiPriority w:val="99"/>
    <w:pPr/>
    <w:rPr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7">
    <w:name w:val="Grid Table 1 Light - Accent 6"/>
    <w:next w:val="style4137"/>
    <w:uiPriority w:val="99"/>
    <w:pPr/>
    <w:rPr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cPr>
      <w:tcBorders/>
    </w:tcPr>
  </w:style>
  <w:style w:type="table" w:customStyle="1" w:styleId="style4138">
    <w:name w:val="Таблица-сетка 21"/>
    <w:next w:val="style4138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39">
    <w:name w:val="Grid Table 2 - Accent 1"/>
    <w:next w:val="style4139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5f1" w:fill="dae5f1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5f1" w:fill="dae5f1"/>
      </w:tcPr>
    </w:tblStylePr>
    <w:tcPr>
      <w:tcBorders/>
    </w:tcPr>
  </w:style>
  <w:style w:type="table" w:customStyle="1" w:styleId="style4140">
    <w:name w:val="Grid Table 2 - Accent 2"/>
    <w:next w:val="style4140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cPr>
      <w:tcBorders/>
    </w:tcPr>
  </w:style>
  <w:style w:type="table" w:customStyle="1" w:styleId="style4141">
    <w:name w:val="Grid Table 2 - Accent 3"/>
    <w:next w:val="style4141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cPr>
      <w:tcBorders/>
    </w:tcPr>
  </w:style>
  <w:style w:type="table" w:customStyle="1" w:styleId="style4142">
    <w:name w:val="Grid Table 2 - Accent 4"/>
    <w:next w:val="style4142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cPr>
      <w:tcBorders/>
    </w:tcPr>
  </w:style>
  <w:style w:type="table" w:customStyle="1" w:styleId="style4143">
    <w:name w:val="Grid Table 2 - Accent 5"/>
    <w:next w:val="style4143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cPr>
      <w:tcBorders/>
    </w:tcPr>
  </w:style>
  <w:style w:type="table" w:customStyle="1" w:styleId="style4144">
    <w:name w:val="Grid Table 2 - Accent 6"/>
    <w:next w:val="style4144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cPr>
      <w:tcBorders/>
    </w:tcPr>
  </w:style>
  <w:style w:type="table" w:customStyle="1" w:styleId="style4145">
    <w:name w:val="Таблица-сетка 31"/>
    <w:next w:val="style4145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46">
    <w:name w:val="Grid Table 3 - Accent 1"/>
    <w:next w:val="style4146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5f1" w:fill="dae5f1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5f1" w:fill="dae5f1"/>
      </w:tcPr>
    </w:tblStylePr>
    <w:tcPr>
      <w:tcBorders/>
    </w:tcPr>
  </w:style>
  <w:style w:type="table" w:customStyle="1" w:styleId="style4147">
    <w:name w:val="Grid Table 3 - Accent 2"/>
    <w:next w:val="style4147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cPr>
      <w:tcBorders/>
    </w:tcPr>
  </w:style>
  <w:style w:type="table" w:customStyle="1" w:styleId="style4148">
    <w:name w:val="Grid Table 3 - Accent 3"/>
    <w:next w:val="style4148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cPr>
      <w:tcBorders/>
    </w:tcPr>
  </w:style>
  <w:style w:type="table" w:customStyle="1" w:styleId="style4149">
    <w:name w:val="Grid Table 3 - Accent 4"/>
    <w:next w:val="style4149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cPr>
      <w:tcBorders/>
    </w:tcPr>
  </w:style>
  <w:style w:type="table" w:customStyle="1" w:styleId="style4150">
    <w:name w:val="Grid Table 3 - Accent 5"/>
    <w:next w:val="style4150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cPr>
      <w:tcBorders/>
    </w:tcPr>
  </w:style>
  <w:style w:type="table" w:customStyle="1" w:styleId="style4151">
    <w:name w:val="Grid Table 3 - Accent 6"/>
    <w:next w:val="style4151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pPr/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cPr>
      <w:tcBorders/>
    </w:tcPr>
  </w:style>
  <w:style w:type="table" w:customStyle="1" w:styleId="style4152">
    <w:name w:val="Таблица-сетка 41"/>
    <w:next w:val="style4152"/>
    <w:uiPriority w:val="59"/>
    <w:pPr/>
    <w:rPr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53">
    <w:name w:val="Grid Table 4 - Accent 1"/>
    <w:next w:val="style4153"/>
    <w:uiPriority w:val="59"/>
    <w:pPr/>
    <w:rPr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ce6f2" w:fill="dce6f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ce6f2" w:fill="dce6f2"/>
      </w:tcPr>
    </w:tblStylePr>
    <w:tcPr>
      <w:tcBorders/>
    </w:tcPr>
  </w:style>
  <w:style w:type="table" w:customStyle="1" w:styleId="style4154">
    <w:name w:val="Grid Table 4 - Accent 2"/>
    <w:next w:val="style4154"/>
    <w:uiPriority w:val="59"/>
    <w:pPr/>
    <w:rPr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cPr>
      <w:tcBorders/>
    </w:tcPr>
  </w:style>
  <w:style w:type="table" w:customStyle="1" w:styleId="style4155">
    <w:name w:val="Grid Table 4 - Accent 3"/>
    <w:next w:val="style4155"/>
    <w:uiPriority w:val="59"/>
    <w:pPr/>
    <w:rPr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cPr>
      <w:tcBorders/>
    </w:tcPr>
  </w:style>
  <w:style w:type="table" w:customStyle="1" w:styleId="style4156">
    <w:name w:val="Grid Table 4 - Accent 4"/>
    <w:next w:val="style4156"/>
    <w:uiPriority w:val="59"/>
    <w:pPr/>
    <w:rPr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cPr>
      <w:tcBorders/>
    </w:tcPr>
  </w:style>
  <w:style w:type="table" w:customStyle="1" w:styleId="style4157">
    <w:name w:val="Grid Table 4 - Accent 5"/>
    <w:next w:val="style4157"/>
    <w:uiPriority w:val="59"/>
    <w:pPr/>
    <w:rPr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cPr>
      <w:tcBorders/>
    </w:tcPr>
  </w:style>
  <w:style w:type="table" w:customStyle="1" w:styleId="style4158">
    <w:name w:val="Grid Table 4 - Accent 6"/>
    <w:next w:val="style4158"/>
    <w:uiPriority w:val="59"/>
    <w:pPr/>
    <w:rPr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cPr>
      <w:tcBorders/>
    </w:tcPr>
  </w:style>
  <w:style w:type="table" w:customStyle="1" w:styleId="style4159">
    <w:name w:val="Таблица-сетка 5 темная1"/>
    <w:next w:val="style4159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band1Horz">
      <w:pPr/>
      <w:tblPr/>
      <w:tcPr>
        <w:tcBorders/>
        <w:shd w:val="clear" w:color="8a8a8a" w:fill="8a8a8a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band1Vert">
      <w:pPr/>
      <w:tblPr/>
      <w:tcPr>
        <w:tcBorders/>
        <w:shd w:val="clear" w:color="8a8a8a" w:fill="8a8a8a"/>
      </w:tcPr>
    </w:tblStylePr>
    <w:tcPr>
      <w:tcBorders/>
    </w:tcPr>
  </w:style>
  <w:style w:type="table" w:customStyle="1" w:styleId="style4160">
    <w:name w:val="Grid Table 5 Dark- Accent 1"/>
    <w:next w:val="style4160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f81bd" w:fill="4f81bd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band1Horz">
      <w:pPr/>
      <w:tblPr/>
      <w:tcPr>
        <w:tcBorders/>
        <w:shd w:val="clear" w:color="aec4e0" w:fill="aec4e0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4f81bd" w:fill="4f81bd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4f81bd" w:fill="4f81bd"/>
      </w:tcPr>
    </w:tblStylePr>
    <w:tblStylePr w:type="band1Vert">
      <w:pPr/>
      <w:tblPr/>
      <w:tcPr>
        <w:tcBorders/>
        <w:shd w:val="clear" w:color="aec4e0" w:fill="aec4e0"/>
      </w:tcPr>
    </w:tblStylePr>
    <w:tcPr>
      <w:tcBorders/>
    </w:tcPr>
  </w:style>
  <w:style w:type="table" w:customStyle="1" w:styleId="style4161">
    <w:name w:val="Grid Table 5 Dark - Accent 2"/>
    <w:next w:val="style4161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c0504d" w:fill="c0504d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band1Horz">
      <w:pPr/>
      <w:tblPr/>
      <w:tcPr>
        <w:tcBorders/>
        <w:shd w:val="clear" w:color="e2aead" w:fill="e2aead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c0504d" w:fill="c0504d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c0504d" w:fill="c0504d"/>
      </w:tcPr>
    </w:tblStylePr>
    <w:tblStylePr w:type="band1Vert">
      <w:pPr/>
      <w:tblPr/>
      <w:tcPr>
        <w:tcBorders/>
        <w:shd w:val="clear" w:color="e2aead" w:fill="e2aead"/>
      </w:tcPr>
    </w:tblStylePr>
    <w:tcPr>
      <w:tcBorders/>
    </w:tcPr>
  </w:style>
  <w:style w:type="table" w:customStyle="1" w:styleId="style4162">
    <w:name w:val="Grid Table 5 Dark - Accent 3"/>
    <w:next w:val="style4162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9bbb59" w:fill="9bbb59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band1Horz">
      <w:pPr/>
      <w:tblPr/>
      <w:tcPr>
        <w:tcBorders/>
        <w:shd w:val="clear" w:color="d0dfb2" w:fill="d0dfb2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9bbb59" w:fill="9bbb59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9bbb59" w:fill="9bbb59"/>
      </w:tcPr>
    </w:tblStylePr>
    <w:tblStylePr w:type="band1Vert">
      <w:pPr/>
      <w:tblPr/>
      <w:tcPr>
        <w:tcBorders/>
        <w:shd w:val="clear" w:color="d0dfb2" w:fill="d0dfb2"/>
      </w:tcPr>
    </w:tblStylePr>
    <w:tcPr>
      <w:tcBorders/>
    </w:tcPr>
  </w:style>
  <w:style w:type="table" w:customStyle="1" w:styleId="style4163">
    <w:name w:val="Grid Table 5 Dark- Accent 4"/>
    <w:next w:val="style4163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8064a2" w:fill="8064a2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band1Horz">
      <w:pPr/>
      <w:tblPr/>
      <w:tcPr>
        <w:tcBorders/>
        <w:shd w:val="clear" w:color="c4b7d4" w:fill="c4b7d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8064a2" w:fill="8064a2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8064a2" w:fill="8064a2"/>
      </w:tcPr>
    </w:tblStylePr>
    <w:tblStylePr w:type="band1Vert">
      <w:pPr/>
      <w:tblPr/>
      <w:tcPr>
        <w:tcBorders/>
        <w:shd w:val="clear" w:color="c4b7d4" w:fill="c4b7d4"/>
      </w:tcPr>
    </w:tblStylePr>
    <w:tcPr>
      <w:tcBorders/>
    </w:tcPr>
  </w:style>
  <w:style w:type="table" w:customStyle="1" w:styleId="style4164">
    <w:name w:val="Grid Table 5 Dark - Accent 5"/>
    <w:next w:val="style4164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bacc6" w:fill="4bacc6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band1Horz">
      <w:pPr/>
      <w:tblPr/>
      <w:tcPr>
        <w:tcBorders/>
        <w:shd w:val="clear" w:color="acd8e4" w:fill="acd8e4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4bacc6" w:fill="4bacc6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4bacc6" w:fill="4bacc6"/>
      </w:tcPr>
    </w:tblStylePr>
    <w:tblStylePr w:type="band1Vert">
      <w:pPr/>
      <w:tblPr/>
      <w:tcPr>
        <w:tcBorders/>
        <w:shd w:val="clear" w:color="acd8e4" w:fill="acd8e4"/>
      </w:tcPr>
    </w:tblStylePr>
    <w:tcPr>
      <w:tcBorders/>
    </w:tcPr>
  </w:style>
  <w:style w:type="table" w:customStyle="1" w:styleId="style4165">
    <w:name w:val="Grid Table 5 Dark - Accent 6"/>
    <w:next w:val="style4165"/>
    <w:uiPriority w:val="99"/>
    <w:pPr/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79646" w:fill="f79646"/>
      </w:tcPr>
    </w:tblStylePr>
    <w:tblStylePr w:type="lastRow">
      <w:pPr/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band1Horz">
      <w:pPr/>
      <w:tblPr/>
      <w:tcPr>
        <w:tcBorders/>
        <w:shd w:val="clear" w:color="fbceaa" w:fill="fbceaa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/>
        <w:shd w:val="clear" w:color="f79646" w:fill="f79646"/>
      </w:tcPr>
    </w:tblStylePr>
    <w:tblStylePr w:type="lastCol">
      <w:pPr/>
      <w:rPr>
        <w:rFonts w:ascii="Arial" w:hAnsi="Arial"/>
        <w:b/>
        <w:color w:val="ffffff"/>
        <w:sz w:val="22"/>
      </w:rPr>
      <w:tblPr/>
      <w:tcPr>
        <w:tcBorders/>
        <w:shd w:val="clear" w:color="f79646" w:fill="f79646"/>
      </w:tcPr>
    </w:tblStylePr>
    <w:tblStylePr w:type="band1Vert">
      <w:pPr/>
      <w:tblPr/>
      <w:tcPr>
        <w:tcBorders/>
        <w:shd w:val="clear" w:color="fbceaa" w:fill="fbceaa"/>
      </w:tcPr>
    </w:tblStylePr>
    <w:tcPr>
      <w:tcBorders/>
    </w:tcPr>
  </w:style>
  <w:style w:type="table" w:customStyle="1" w:styleId="style4166">
    <w:name w:val="Таблица-сетка 6 цветная1"/>
    <w:next w:val="style4166"/>
    <w:uiPriority w:val="99"/>
    <w:pPr/>
    <w:rPr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pPr/>
      <w:rPr>
        <w:b/>
        <w:color w:val="7f7f7f"/>
      </w:rPr>
      <w:tcPr>
        <w:tcBorders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cbcbcb" w:fill="cbcbcb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/>
      <w:rPr>
        <w:b/>
        <w:color w:val="7f7f7f"/>
      </w:rPr>
      <w:tcPr>
        <w:tcBorders/>
      </w:tcPr>
    </w:tblStylePr>
    <w:tblStylePr w:type="lastCol">
      <w:pPr/>
      <w:rPr>
        <w:b/>
        <w:color w:val="7f7f7f"/>
      </w:rPr>
      <w:tcPr>
        <w:tcBorders/>
      </w:tcPr>
    </w:tblStylePr>
    <w:tblStylePr w:type="band1Vert">
      <w:pPr/>
      <w:tblPr/>
      <w:tcPr>
        <w:tcBorders/>
        <w:shd w:val="clear" w:color="cbcbcb" w:fill="cbcbcb"/>
      </w:tcPr>
    </w:tblStylePr>
    <w:tcPr>
      <w:tcBorders/>
    </w:tcPr>
  </w:style>
  <w:style w:type="table" w:customStyle="1" w:styleId="style4167">
    <w:name w:val="Grid Table 6 Colorful - Accent 1"/>
    <w:next w:val="style4167"/>
    <w:uiPriority w:val="99"/>
    <w:pPr/>
    <w:rPr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pPr/>
      <w:rPr>
        <w:b/>
        <w:color w:val="a6bfdd"/>
      </w:rPr>
      <w:tcPr>
        <w:tcBorders/>
      </w:tcPr>
    </w:tblStylePr>
    <w:tblStylePr w:type="band1Horz">
      <w:pPr/>
      <w:rPr>
        <w:rFonts w:ascii="Arial" w:hAnsi="Arial"/>
        <w:color w:val="a6bfdd"/>
        <w:sz w:val="22"/>
      </w:rPr>
      <w:tblPr/>
      <w:tcPr>
        <w:tcBorders/>
        <w:shd w:val="clear" w:color="dae5f1" w:fill="dae5f1"/>
      </w:tcPr>
    </w:tblStylePr>
    <w:tblStylePr w:type="band2Horz">
      <w:pPr/>
      <w:rPr>
        <w:rFonts w:ascii="Arial" w:hAnsi="Arial"/>
        <w:color w:val="a6bfdd"/>
        <w:sz w:val="22"/>
      </w:rPr>
      <w:tcPr>
        <w:tcBorders/>
      </w:tcPr>
    </w:tblStylePr>
    <w:tblStylePr w:type="firstCol">
      <w:pPr/>
      <w:rPr>
        <w:b/>
        <w:color w:val="a6bfdd"/>
      </w:rPr>
      <w:tcPr>
        <w:tcBorders/>
      </w:tcPr>
    </w:tblStylePr>
    <w:tblStylePr w:type="lastCol">
      <w:pPr/>
      <w:rPr>
        <w:b/>
        <w:color w:val="a6bfdd"/>
      </w:rPr>
      <w:tcPr>
        <w:tcBorders/>
      </w:tcPr>
    </w:tblStylePr>
    <w:tblStylePr w:type="band1Vert">
      <w:pPr/>
      <w:tblPr/>
      <w:tcPr>
        <w:tcBorders/>
        <w:shd w:val="clear" w:color="dae5f1" w:fill="dae5f1"/>
      </w:tcPr>
    </w:tblStylePr>
    <w:tcPr>
      <w:tcBorders/>
    </w:tcPr>
  </w:style>
  <w:style w:type="table" w:customStyle="1" w:styleId="style4168">
    <w:name w:val="Grid Table 6 Colorful - Accent 2"/>
    <w:next w:val="style4168"/>
    <w:uiPriority w:val="99"/>
    <w:pPr/>
    <w:rPr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pPr/>
      <w:rPr>
        <w:b/>
        <w:color w:val="d99695"/>
      </w:rPr>
      <w:tcPr>
        <w:tcBorders/>
      </w:tcPr>
    </w:tblStylePr>
    <w:tblStylePr w:type="band1Horz">
      <w:pPr/>
      <w:rPr>
        <w:rFonts w:ascii="Arial" w:hAnsi="Arial"/>
        <w:color w:val="d99695"/>
        <w:sz w:val="22"/>
      </w:rPr>
      <w:tblPr/>
      <w:tcPr>
        <w:tcBorders/>
        <w:shd w:val="clear" w:color="f2dcdc" w:fill="f2dcdc"/>
      </w:tcPr>
    </w:tblStylePr>
    <w:tblStylePr w:type="band2Horz">
      <w:pPr/>
      <w:rPr>
        <w:rFonts w:ascii="Arial" w:hAnsi="Arial"/>
        <w:color w:val="d99695"/>
        <w:sz w:val="22"/>
      </w:rPr>
      <w:tcPr>
        <w:tcBorders/>
      </w:tcPr>
    </w:tblStylePr>
    <w:tblStylePr w:type="firstCol">
      <w:pPr/>
      <w:rPr>
        <w:b/>
        <w:color w:val="d99695"/>
      </w:rPr>
      <w:tcPr>
        <w:tcBorders/>
      </w:tcPr>
    </w:tblStylePr>
    <w:tblStylePr w:type="lastCol">
      <w:pPr/>
      <w:rPr>
        <w:b/>
        <w:color w:val="d99695"/>
      </w:rPr>
      <w:tcPr>
        <w:tcBorders/>
      </w:tcPr>
    </w:tblStylePr>
    <w:tblStylePr w:type="band1Vert">
      <w:pPr/>
      <w:tblPr/>
      <w:tcPr>
        <w:tcBorders/>
        <w:shd w:val="clear" w:color="f2dcdc" w:fill="f2dcdc"/>
      </w:tcPr>
    </w:tblStylePr>
    <w:tcPr>
      <w:tcBorders/>
    </w:tcPr>
  </w:style>
  <w:style w:type="table" w:customStyle="1" w:styleId="style4169">
    <w:name w:val="Grid Table 6 Colorful - Accent 3"/>
    <w:next w:val="style4169"/>
    <w:uiPriority w:val="99"/>
    <w:pPr/>
    <w:rPr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pPr/>
      <w:rPr>
        <w:b/>
        <w:color w:val="9abb59"/>
      </w:rPr>
      <w:tcPr>
        <w:tcBorders/>
      </w:tcPr>
    </w:tblStylePr>
    <w:tblStylePr w:type="band1Horz">
      <w:pPr/>
      <w:rPr>
        <w:rFonts w:ascii="Arial" w:hAnsi="Arial"/>
        <w:color w:val="9abb59"/>
        <w:sz w:val="22"/>
      </w:rPr>
      <w:tblPr/>
      <w:tcPr>
        <w:tcBorders/>
        <w:shd w:val="clear" w:color="eaf1dc" w:fill="eaf1dc"/>
      </w:tcPr>
    </w:tblStylePr>
    <w:tblStylePr w:type="band2Horz">
      <w:pPr/>
      <w:rPr>
        <w:rFonts w:ascii="Arial" w:hAnsi="Arial"/>
        <w:color w:val="9abb59"/>
        <w:sz w:val="22"/>
      </w:rPr>
      <w:tcPr>
        <w:tcBorders/>
      </w:tcPr>
    </w:tblStylePr>
    <w:tblStylePr w:type="firstCol">
      <w:pPr/>
      <w:rPr>
        <w:b/>
        <w:color w:val="9abb59"/>
      </w:rPr>
      <w:tcPr>
        <w:tcBorders/>
      </w:tcPr>
    </w:tblStylePr>
    <w:tblStylePr w:type="lastCol">
      <w:pPr/>
      <w:rPr>
        <w:b/>
        <w:color w:val="9abb59"/>
      </w:rPr>
      <w:tcPr>
        <w:tcBorders/>
      </w:tcPr>
    </w:tblStylePr>
    <w:tblStylePr w:type="band1Vert">
      <w:pPr/>
      <w:tblPr/>
      <w:tcPr>
        <w:tcBorders/>
        <w:shd w:val="clear" w:color="eaf1dc" w:fill="eaf1dc"/>
      </w:tcPr>
    </w:tblStylePr>
    <w:tcPr>
      <w:tcBorders/>
    </w:tcPr>
  </w:style>
  <w:style w:type="table" w:customStyle="1" w:styleId="style4170">
    <w:name w:val="Grid Table 6 Colorful - Accent 4"/>
    <w:next w:val="style4170"/>
    <w:uiPriority w:val="99"/>
    <w:pPr/>
    <w:rPr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pPr/>
      <w:rPr>
        <w:b/>
        <w:color w:val="b2a1c6"/>
      </w:rPr>
      <w:tcPr>
        <w:tcBorders/>
      </w:tcPr>
    </w:tblStylePr>
    <w:tblStylePr w:type="band1Horz">
      <w:pPr/>
      <w:rPr>
        <w:rFonts w:ascii="Arial" w:hAnsi="Arial"/>
        <w:color w:val="b2a1c6"/>
        <w:sz w:val="22"/>
      </w:rPr>
      <w:tblPr/>
      <w:tcPr>
        <w:tcBorders/>
        <w:shd w:val="clear" w:color="e5dfec" w:fill="e5dfec"/>
      </w:tcPr>
    </w:tblStylePr>
    <w:tblStylePr w:type="band2Horz">
      <w:pPr/>
      <w:rPr>
        <w:rFonts w:ascii="Arial" w:hAnsi="Arial"/>
        <w:color w:val="b2a1c6"/>
        <w:sz w:val="22"/>
      </w:rPr>
      <w:tcPr>
        <w:tcBorders/>
      </w:tcPr>
    </w:tblStylePr>
    <w:tblStylePr w:type="firstCol">
      <w:pPr/>
      <w:rPr>
        <w:b/>
        <w:color w:val="b2a1c6"/>
      </w:rPr>
      <w:tcPr>
        <w:tcBorders/>
      </w:tcPr>
    </w:tblStylePr>
    <w:tblStylePr w:type="lastCol">
      <w:pPr/>
      <w:rPr>
        <w:b/>
        <w:color w:val="b2a1c6"/>
      </w:rPr>
      <w:tcPr>
        <w:tcBorders/>
      </w:tcPr>
    </w:tblStylePr>
    <w:tblStylePr w:type="band1Vert">
      <w:pPr/>
      <w:tblPr/>
      <w:tcPr>
        <w:tcBorders/>
        <w:shd w:val="clear" w:color="e5dfec" w:fill="e5dfec"/>
      </w:tcPr>
    </w:tblStylePr>
    <w:tcPr>
      <w:tcBorders/>
    </w:tcPr>
  </w:style>
  <w:style w:type="table" w:customStyle="1" w:styleId="style4171">
    <w:name w:val="Grid Table 6 Colorful - Accent 5"/>
    <w:next w:val="style4171"/>
    <w:uiPriority w:val="99"/>
    <w:pPr/>
    <w:rPr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pPr/>
      <w:rPr>
        <w:b/>
        <w:color w:val="266779"/>
      </w:rPr>
      <w:tcPr>
        <w:tcBorders/>
      </w:tcPr>
    </w:tblStylePr>
    <w:tblStylePr w:type="band1Horz">
      <w:pPr/>
      <w:rPr>
        <w:rFonts w:ascii="Arial" w:hAnsi="Arial"/>
        <w:color w:val="266779"/>
        <w:sz w:val="22"/>
      </w:rPr>
      <w:tblPr/>
      <w:tcPr>
        <w:tcBorders/>
        <w:shd w:val="clear" w:color="daeef3" w:fill="daeef3"/>
      </w:tcPr>
    </w:tblStylePr>
    <w:tblStylePr w:type="band2Horz">
      <w:pPr/>
      <w:rPr>
        <w:rFonts w:ascii="Arial" w:hAnsi="Arial"/>
        <w:color w:val="266779"/>
        <w:sz w:val="22"/>
      </w:rPr>
      <w:tcPr>
        <w:tcBorders/>
      </w:tcPr>
    </w:tblStylePr>
    <w:tblStylePr w:type="firstCol">
      <w:pPr/>
      <w:rPr>
        <w:b/>
        <w:color w:val="266779"/>
      </w:rPr>
      <w:tcPr>
        <w:tcBorders/>
      </w:tcPr>
    </w:tblStylePr>
    <w:tblStylePr w:type="lastCol">
      <w:pPr/>
      <w:rPr>
        <w:b/>
        <w:color w:val="266779"/>
      </w:rPr>
      <w:tcPr>
        <w:tcBorders/>
      </w:tcPr>
    </w:tblStylePr>
    <w:tblStylePr w:type="band1Vert">
      <w:pPr/>
      <w:tblPr/>
      <w:tcPr>
        <w:tcBorders/>
        <w:shd w:val="clear" w:color="daeef3" w:fill="daeef3"/>
      </w:tcPr>
    </w:tblStylePr>
    <w:tcPr>
      <w:tcBorders/>
    </w:tcPr>
  </w:style>
  <w:style w:type="table" w:customStyle="1" w:styleId="style4172">
    <w:name w:val="Grid Table 6 Colorful - Accent 6"/>
    <w:next w:val="style4172"/>
    <w:uiPriority w:val="99"/>
    <w:pPr/>
    <w:rPr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pPr/>
      <w:rPr>
        <w:b/>
        <w:color w:val="266779"/>
      </w:rPr>
      <w:tcPr>
        <w:tcBorders/>
      </w:tcPr>
    </w:tblStylePr>
    <w:tblStylePr w:type="band1Horz">
      <w:pPr/>
      <w:rPr>
        <w:rFonts w:ascii="Arial" w:hAnsi="Arial"/>
        <w:color w:val="266779"/>
        <w:sz w:val="22"/>
      </w:rPr>
      <w:tblPr/>
      <w:tcPr>
        <w:tcBorders/>
        <w:shd w:val="clear" w:color="fde9d8" w:fill="fde9d8"/>
      </w:tcPr>
    </w:tblStylePr>
    <w:tblStylePr w:type="band2Horz">
      <w:pPr/>
      <w:rPr>
        <w:rFonts w:ascii="Arial" w:hAnsi="Arial"/>
        <w:color w:val="266779"/>
        <w:sz w:val="22"/>
      </w:rPr>
      <w:tcPr>
        <w:tcBorders/>
      </w:tcPr>
    </w:tblStylePr>
    <w:tblStylePr w:type="firstCol">
      <w:pPr/>
      <w:rPr>
        <w:b/>
        <w:color w:val="266779"/>
      </w:rPr>
      <w:tcPr>
        <w:tcBorders/>
      </w:tcPr>
    </w:tblStylePr>
    <w:tblStylePr w:type="lastCol">
      <w:pPr/>
      <w:rPr>
        <w:b/>
        <w:color w:val="266779"/>
      </w:rPr>
      <w:tcPr>
        <w:tcBorders/>
      </w:tcPr>
    </w:tblStylePr>
    <w:tblStylePr w:type="band1Vert">
      <w:pPr/>
      <w:tblPr/>
      <w:tcPr>
        <w:tcBorders/>
        <w:shd w:val="clear" w:color="fde9d8" w:fill="fde9d8"/>
      </w:tcPr>
    </w:tblStylePr>
    <w:tcPr>
      <w:tcBorders/>
    </w:tcPr>
  </w:style>
  <w:style w:type="table" w:customStyle="1" w:styleId="style4173">
    <w:name w:val="Таблица-сетка 7 цветная1"/>
    <w:next w:val="style4173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f2f2f2" w:fill="f2f2f2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2f2f2" w:fill="f2f2f2"/>
      </w:tcPr>
    </w:tblStylePr>
    <w:tcPr>
      <w:tcBorders/>
    </w:tcPr>
  </w:style>
  <w:style w:type="table" w:customStyle="1" w:styleId="style4174">
    <w:name w:val="Grid Table 7 Colorful - Accent 1"/>
    <w:next w:val="style4174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a6bfdd"/>
        <w:sz w:val="22"/>
      </w:rPr>
      <w:tblPr/>
      <w:tcPr>
        <w:tcBorders/>
        <w:shd w:val="clear" w:color="dae5f1" w:fill="dae5f1"/>
      </w:tcPr>
    </w:tblStylePr>
    <w:tblStylePr w:type="band2Horz">
      <w:pPr/>
      <w:rPr>
        <w:rFonts w:ascii="Arial" w:hAnsi="Arial"/>
        <w:color w:val="a6bfdd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dae5f1" w:fill="dae5f1"/>
      </w:tcPr>
    </w:tblStylePr>
    <w:tcPr>
      <w:tcBorders/>
    </w:tcPr>
  </w:style>
  <w:style w:type="table" w:customStyle="1" w:styleId="style4175">
    <w:name w:val="Grid Table 7 Colorful - Accent 2"/>
    <w:next w:val="style4175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d99695"/>
        <w:sz w:val="22"/>
      </w:rPr>
      <w:tblPr/>
      <w:tcPr>
        <w:tcBorders/>
        <w:shd w:val="clear" w:color="f2dcdc" w:fill="f2dcdc"/>
      </w:tcPr>
    </w:tblStylePr>
    <w:tblStylePr w:type="band2Horz">
      <w:pPr/>
      <w:rPr>
        <w:rFonts w:ascii="Arial" w:hAnsi="Arial"/>
        <w:color w:val="d9969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2dcdc" w:fill="f2dcdc"/>
      </w:tcPr>
    </w:tblStylePr>
    <w:tcPr>
      <w:tcBorders/>
    </w:tcPr>
  </w:style>
  <w:style w:type="table" w:customStyle="1" w:styleId="style4176">
    <w:name w:val="Grid Table 7 Colorful - Accent 3"/>
    <w:next w:val="style4176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9abb59"/>
        <w:sz w:val="22"/>
      </w:rPr>
      <w:tblPr/>
      <w:tcPr>
        <w:tcBorders/>
        <w:shd w:val="clear" w:color="eaf1dc" w:fill="eaf1dc"/>
      </w:tcPr>
    </w:tblStylePr>
    <w:tblStylePr w:type="band2Horz">
      <w:pPr/>
      <w:rPr>
        <w:rFonts w:ascii="Arial" w:hAnsi="Arial"/>
        <w:color w:val="9abb59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eaf1dc" w:fill="eaf1dc"/>
      </w:tcPr>
    </w:tblStylePr>
    <w:tcPr>
      <w:tcBorders/>
    </w:tcPr>
  </w:style>
  <w:style w:type="table" w:customStyle="1" w:styleId="style4177">
    <w:name w:val="Grid Table 7 Colorful - Accent 4"/>
    <w:next w:val="style4177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b2a1c6"/>
        <w:sz w:val="22"/>
      </w:rPr>
      <w:tblPr/>
      <w:tcPr>
        <w:tcBorders/>
        <w:shd w:val="clear" w:color="e5dfec" w:fill="e5dfec"/>
      </w:tcPr>
    </w:tblStylePr>
    <w:tblStylePr w:type="band2Horz">
      <w:pPr/>
      <w:rPr>
        <w:rFonts w:ascii="Arial" w:hAnsi="Arial"/>
        <w:color w:val="b2a1c6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e5dfec" w:fill="e5dfec"/>
      </w:tcPr>
    </w:tblStylePr>
    <w:tcPr>
      <w:tcBorders/>
    </w:tcPr>
  </w:style>
  <w:style w:type="table" w:customStyle="1" w:styleId="style4178">
    <w:name w:val="Grid Table 7 Colorful - Accent 5"/>
    <w:next w:val="style4178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266779"/>
        <w:sz w:val="22"/>
      </w:rPr>
      <w:tblPr/>
      <w:tcPr>
        <w:tcBorders/>
        <w:shd w:val="clear" w:color="daeef3" w:fill="daeef3"/>
      </w:tcPr>
    </w:tblStylePr>
    <w:tblStylePr w:type="band2Horz">
      <w:pPr/>
      <w:rPr>
        <w:rFonts w:ascii="Arial" w:hAnsi="Arial"/>
        <w:color w:val="266779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daeef3" w:fill="daeef3"/>
      </w:tcPr>
    </w:tblStylePr>
    <w:tcPr>
      <w:tcBorders/>
    </w:tcPr>
  </w:style>
  <w:style w:type="table" w:customStyle="1" w:styleId="style4179">
    <w:name w:val="Grid Table 7 Colorful - Accent 6"/>
    <w:next w:val="style4179"/>
    <w:uiPriority w:val="99"/>
    <w:pPr/>
    <w:rPr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b15407"/>
        <w:sz w:val="22"/>
      </w:rPr>
      <w:tblPr/>
      <w:tcPr>
        <w:tcBorders/>
        <w:shd w:val="clear" w:color="fde9d8" w:fill="fde9d8"/>
      </w:tcPr>
    </w:tblStylePr>
    <w:tblStylePr w:type="band2Horz">
      <w:pPr/>
      <w:rPr>
        <w:rFonts w:ascii="Arial" w:hAnsi="Arial"/>
        <w:color w:val="b15407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de9d8" w:fill="fde9d8"/>
      </w:tcPr>
    </w:tblStylePr>
    <w:tcPr>
      <w:tcBorders/>
    </w:tcPr>
  </w:style>
  <w:style w:type="table" w:customStyle="1" w:styleId="style4180">
    <w:name w:val="Список-таблица 1 светлая1"/>
    <w:next w:val="style4180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bfbfb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181">
    <w:name w:val="List Table 1 Light - Accent 1"/>
    <w:next w:val="style4181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d2dfee" w:fill="d2dfee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d2dfee" w:fill="d2dfee"/>
      </w:tcPr>
    </w:tblStylePr>
    <w:tcPr>
      <w:tcBorders/>
    </w:tcPr>
  </w:style>
  <w:style w:type="table" w:customStyle="1" w:styleId="style4182">
    <w:name w:val="List Table 1 Light - Accent 2"/>
    <w:next w:val="style4182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efd2d2" w:fill="efd2d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efd2d2" w:fill="efd2d2"/>
      </w:tcPr>
    </w:tblStylePr>
    <w:tcPr>
      <w:tcBorders/>
    </w:tcPr>
  </w:style>
  <w:style w:type="table" w:customStyle="1" w:styleId="style4183">
    <w:name w:val="List Table 1 Light - Accent 3"/>
    <w:next w:val="style4183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e5eed5" w:fill="e5eed5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e5eed5" w:fill="e5eed5"/>
      </w:tcPr>
    </w:tblStylePr>
    <w:tcPr>
      <w:tcBorders/>
    </w:tcPr>
  </w:style>
  <w:style w:type="table" w:customStyle="1" w:styleId="style4184">
    <w:name w:val="List Table 1 Light - Accent 4"/>
    <w:next w:val="style4184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dfd8e7" w:fill="dfd8e7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dfd8e7" w:fill="dfd8e7"/>
      </w:tcPr>
    </w:tblStylePr>
    <w:tcPr>
      <w:tcBorders/>
    </w:tcPr>
  </w:style>
  <w:style w:type="table" w:customStyle="1" w:styleId="style4185">
    <w:name w:val="List Table 1 Light - Accent 5"/>
    <w:next w:val="style4185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d1eaf0" w:fill="d1ea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d1eaf0" w:fill="d1eaf0"/>
      </w:tcPr>
    </w:tblStylePr>
    <w:tcPr>
      <w:tcBorders/>
    </w:tcPr>
  </w:style>
  <w:style w:type="table" w:customStyle="1" w:styleId="style4186">
    <w:name w:val="List Table 1 Light - Accent 6"/>
    <w:next w:val="style4186"/>
    <w:uiPriority w:val="99"/>
    <w:pPr/>
    <w:rPr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pPr/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Horz">
      <w:pPr/>
      <w:tblPr/>
      <w:tcPr>
        <w:tcBorders/>
        <w:shd w:val="clear" w:color="fde4d0" w:fill="fde4d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tblPr/>
      <w:tcPr>
        <w:tcBorders/>
        <w:shd w:val="clear" w:color="fde4d0" w:fill="fde4d0"/>
      </w:tcPr>
    </w:tblStylePr>
    <w:tcPr>
      <w:tcBorders/>
    </w:tcPr>
  </w:style>
  <w:style w:type="table" w:customStyle="1" w:styleId="style4187">
    <w:name w:val="Список-таблица 21"/>
    <w:next w:val="style4187"/>
    <w:uiPriority w:val="99"/>
    <w:pPr/>
    <w:rPr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cPr>
      <w:tcBorders/>
    </w:tcPr>
  </w:style>
  <w:style w:type="table" w:customStyle="1" w:styleId="style4188">
    <w:name w:val="List Table 2 - Accent 1"/>
    <w:next w:val="style4188"/>
    <w:uiPriority w:val="99"/>
    <w:pPr/>
    <w:rPr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2dfee" w:fill="d2dfee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2dfee" w:fill="d2dfee"/>
      </w:tcPr>
    </w:tblStylePr>
    <w:tcPr>
      <w:tcBorders/>
    </w:tcPr>
  </w:style>
  <w:style w:type="table" w:customStyle="1" w:styleId="style4189">
    <w:name w:val="List Table 2 - Accent 2"/>
    <w:next w:val="style4189"/>
    <w:uiPriority w:val="99"/>
    <w:pPr/>
    <w:rPr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fd2d2" w:fill="efd2d2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fd2d2" w:fill="efd2d2"/>
      </w:tcPr>
    </w:tblStylePr>
    <w:tcPr>
      <w:tcBorders/>
    </w:tcPr>
  </w:style>
  <w:style w:type="table" w:customStyle="1" w:styleId="style4190">
    <w:name w:val="List Table 2 - Accent 3"/>
    <w:next w:val="style4190"/>
    <w:uiPriority w:val="99"/>
    <w:pPr/>
    <w:rPr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5eed5" w:fill="e5eed5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5eed5" w:fill="e5eed5"/>
      </w:tcPr>
    </w:tblStylePr>
    <w:tcPr>
      <w:tcBorders/>
    </w:tcPr>
  </w:style>
  <w:style w:type="table" w:customStyle="1" w:styleId="style4191">
    <w:name w:val="List Table 2 - Accent 4"/>
    <w:next w:val="style4191"/>
    <w:uiPriority w:val="99"/>
    <w:pPr/>
    <w:rPr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fd8e7" w:fill="dfd8e7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fd8e7" w:fill="dfd8e7"/>
      </w:tcPr>
    </w:tblStylePr>
    <w:tcPr>
      <w:tcBorders/>
    </w:tcPr>
  </w:style>
  <w:style w:type="table" w:customStyle="1" w:styleId="style4192">
    <w:name w:val="List Table 2 - Accent 5"/>
    <w:next w:val="style4192"/>
    <w:uiPriority w:val="99"/>
    <w:pPr/>
    <w:rPr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1eaf0" w:fill="d1eaf0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1eaf0" w:fill="d1eaf0"/>
      </w:tcPr>
    </w:tblStylePr>
    <w:tcPr>
      <w:tcBorders/>
    </w:tcPr>
  </w:style>
  <w:style w:type="table" w:customStyle="1" w:styleId="style4193">
    <w:name w:val="List Table 2 - Accent 6"/>
    <w:next w:val="style4193"/>
    <w:uiPriority w:val="99"/>
    <w:pPr/>
    <w:rPr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pPr/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de4d0" w:fill="fde4d0"/>
      </w:tcPr>
    </w:tblStylePr>
    <w:tblStylePr w:type="fir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b/>
        <w:color w:val="404040"/>
        <w:sz w:val="22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de4d0" w:fill="fde4d0"/>
      </w:tcPr>
    </w:tblStylePr>
    <w:tcPr>
      <w:tcBorders/>
    </w:tcPr>
  </w:style>
  <w:style w:type="table" w:customStyle="1" w:styleId="style4194">
    <w:name w:val="Список-таблица 31"/>
    <w:next w:val="style4194"/>
    <w:uiPriority w:val="99"/>
    <w:pPr/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cPr>
      <w:tcBorders/>
    </w:tcPr>
  </w:style>
  <w:style w:type="table" w:customStyle="1" w:styleId="style4195">
    <w:name w:val="List Table 3 - Accent 1"/>
    <w:next w:val="style4195"/>
    <w:uiPriority w:val="99"/>
    <w:pPr/>
    <w:rPr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f81bd" w:fill="4f81b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cPr>
      <w:tcBorders/>
    </w:tcPr>
  </w:style>
  <w:style w:type="table" w:customStyle="1" w:styleId="style4196">
    <w:name w:val="List Table 3 - Accent 2"/>
    <w:next w:val="style4196"/>
    <w:uiPriority w:val="99"/>
    <w:pPr/>
    <w:rPr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d99695" w:fill="d99695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cPr>
      <w:tcBorders/>
    </w:tcPr>
  </w:style>
  <w:style w:type="table" w:customStyle="1" w:styleId="style4197">
    <w:name w:val="List Table 3 - Accent 3"/>
    <w:next w:val="style4197"/>
    <w:uiPriority w:val="99"/>
    <w:pPr/>
    <w:rPr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c3d69b" w:fill="c3d69b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cPr>
      <w:tcBorders/>
    </w:tcPr>
  </w:style>
  <w:style w:type="table" w:customStyle="1" w:styleId="style4198">
    <w:name w:val="List Table 3 - Accent 4"/>
    <w:next w:val="style4198"/>
    <w:uiPriority w:val="99"/>
    <w:pPr/>
    <w:rPr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b2a1c6" w:fill="b2a1c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cPr>
      <w:tcBorders/>
    </w:tcPr>
  </w:style>
  <w:style w:type="table" w:customStyle="1" w:styleId="style4199">
    <w:name w:val="List Table 3 - Accent 5"/>
    <w:next w:val="style4199"/>
    <w:uiPriority w:val="99"/>
    <w:pPr/>
    <w:rPr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92ccdc" w:fill="92ccdc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cPr>
      <w:tcBorders/>
    </w:tcPr>
  </w:style>
  <w:style w:type="table" w:customStyle="1" w:styleId="style4200">
    <w:name w:val="List Table 3 - Accent 6"/>
    <w:next w:val="style4200"/>
    <w:uiPriority w:val="99"/>
    <w:pPr/>
    <w:rPr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ac090" w:fill="fac09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cPr>
      <w:tcBorders/>
    </w:tcPr>
  </w:style>
  <w:style w:type="table" w:customStyle="1" w:styleId="style4201">
    <w:name w:val="Список-таблица 41"/>
    <w:next w:val="style4201"/>
    <w:uiPriority w:val="99"/>
    <w:pPr/>
    <w:rPr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000000" w:fill="000000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bfbfbf" w:fill="bfbfbf"/>
      </w:tcPr>
    </w:tblStylePr>
    <w:tcPr>
      <w:tcBorders/>
    </w:tcPr>
  </w:style>
  <w:style w:type="table" w:customStyle="1" w:styleId="style4202">
    <w:name w:val="List Table 4 - Accent 1"/>
    <w:next w:val="style4202"/>
    <w:uiPriority w:val="99"/>
    <w:pPr/>
    <w:rPr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f81bd" w:fill="4f81b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2dfee" w:fill="d2dfee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2dfee" w:fill="d2dfee"/>
      </w:tcPr>
    </w:tblStylePr>
    <w:tcPr>
      <w:tcBorders/>
    </w:tcPr>
  </w:style>
  <w:style w:type="table" w:customStyle="1" w:styleId="style4203">
    <w:name w:val="List Table 4 - Accent 2"/>
    <w:next w:val="style4203"/>
    <w:uiPriority w:val="99"/>
    <w:pPr/>
    <w:rPr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c0504d" w:fill="c0504d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fd2d2" w:fill="efd2d2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fd2d2" w:fill="efd2d2"/>
      </w:tcPr>
    </w:tblStylePr>
    <w:tcPr>
      <w:tcBorders/>
    </w:tcPr>
  </w:style>
  <w:style w:type="table" w:customStyle="1" w:styleId="style4204">
    <w:name w:val="List Table 4 - Accent 3"/>
    <w:next w:val="style4204"/>
    <w:uiPriority w:val="99"/>
    <w:pPr/>
    <w:rPr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9bbb59" w:fill="9bbb59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e5eed5" w:fill="e5eed5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e5eed5" w:fill="e5eed5"/>
      </w:tcPr>
    </w:tblStylePr>
    <w:tcPr>
      <w:tcBorders/>
    </w:tcPr>
  </w:style>
  <w:style w:type="table" w:customStyle="1" w:styleId="style4205">
    <w:name w:val="List Table 4 - Accent 4"/>
    <w:next w:val="style4205"/>
    <w:uiPriority w:val="99"/>
    <w:pPr/>
    <w:rPr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8064a2" w:fill="8064a2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fd8e7" w:fill="dfd8e7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fd8e7" w:fill="dfd8e7"/>
      </w:tcPr>
    </w:tblStylePr>
    <w:tcPr>
      <w:tcBorders/>
    </w:tcPr>
  </w:style>
  <w:style w:type="table" w:customStyle="1" w:styleId="style4206">
    <w:name w:val="List Table 4 - Accent 5"/>
    <w:next w:val="style4206"/>
    <w:uiPriority w:val="99"/>
    <w:pPr/>
    <w:rPr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4bacc6" w:fill="4bacc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d1eaf0" w:fill="d1eaf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d1eaf0" w:fill="d1eaf0"/>
      </w:tcPr>
    </w:tblStylePr>
    <w:tcPr>
      <w:tcBorders/>
    </w:tcPr>
  </w:style>
  <w:style w:type="table" w:customStyle="1" w:styleId="style4207">
    <w:name w:val="List Table 4 - Accent 6"/>
    <w:next w:val="style4207"/>
    <w:uiPriority w:val="99"/>
    <w:pPr/>
    <w:rPr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/>
        <w:shd w:val="clear" w:color="f79646" w:fill="f79646"/>
      </w:tcPr>
    </w:tblStylePr>
    <w:tblStylePr w:type="lastRow">
      <w:pPr/>
      <w:rPr>
        <w:b/>
        <w:color w:val="404040"/>
      </w:rPr>
      <w:tcPr>
        <w:tcBorders/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/>
        <w:shd w:val="clear" w:color="fde4d0" w:fill="fde4d0"/>
      </w:tcPr>
    </w:tblStylePr>
    <w:tblStylePr w:type="firstCol">
      <w:pPr/>
      <w:rPr>
        <w:b/>
        <w:color w:val="404040"/>
      </w:rPr>
      <w:tcPr>
        <w:tcBorders/>
      </w:tcPr>
    </w:tblStylePr>
    <w:tblStylePr w:type="lastCol">
      <w:pPr/>
      <w:rPr>
        <w:b/>
        <w:color w:val="404040"/>
      </w:rPr>
      <w:tcPr>
        <w:tcBorders/>
      </w:tcPr>
    </w:tblStylePr>
    <w:tblStylePr w:type="band1Vert">
      <w:pPr/>
      <w:rPr>
        <w:rFonts w:ascii="Arial" w:hAnsi="Arial"/>
        <w:color w:val="404040"/>
        <w:sz w:val="22"/>
      </w:rPr>
      <w:tblPr/>
      <w:tcPr>
        <w:tcBorders/>
        <w:shd w:val="clear" w:color="fde4d0" w:fill="fde4d0"/>
      </w:tcPr>
    </w:tblStylePr>
    <w:tcPr>
      <w:tcBorders/>
    </w:tcPr>
  </w:style>
  <w:style w:type="table" w:customStyle="1" w:styleId="style4208">
    <w:name w:val="Список-таблица 5 темная1"/>
    <w:next w:val="style4208"/>
    <w:uiPriority w:val="99"/>
    <w:pPr/>
    <w:rPr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09">
    <w:name w:val="List Table 5 Dark - Accent 1"/>
    <w:next w:val="style4209"/>
    <w:uiPriority w:val="99"/>
    <w:pPr/>
    <w:rPr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0">
    <w:name w:val="List Table 5 Dark - Accent 2"/>
    <w:next w:val="style4210"/>
    <w:uiPriority w:val="99"/>
    <w:pPr/>
    <w:rPr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1">
    <w:name w:val="List Table 5 Dark - Accent 3"/>
    <w:next w:val="style4211"/>
    <w:uiPriority w:val="99"/>
    <w:pPr/>
    <w:rPr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2">
    <w:name w:val="List Table 5 Dark - Accent 4"/>
    <w:next w:val="style4212"/>
    <w:uiPriority w:val="99"/>
    <w:pPr/>
    <w:rPr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3">
    <w:name w:val="List Table 5 Dark - Accent 5"/>
    <w:next w:val="style4213"/>
    <w:uiPriority w:val="99"/>
    <w:pPr/>
    <w:rPr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4">
    <w:name w:val="List Table 5 Dark - Accent 6"/>
    <w:next w:val="style4214"/>
    <w:uiPriority w:val="99"/>
    <w:pPr/>
    <w:rPr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pPr/>
      <w:rPr>
        <w:rFonts w:ascii="Arial" w:hAnsi="Arial"/>
        <w:b/>
        <w:color w:val="ffffff"/>
        <w:sz w:val="22"/>
      </w:rPr>
      <w:tcPr>
        <w:tcBorders/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pPr/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firstCol">
      <w:pPr/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pPr/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cPr>
      <w:tcBorders/>
    </w:tcPr>
  </w:style>
  <w:style w:type="table" w:customStyle="1" w:styleId="style4215">
    <w:name w:val="Список-таблица 6 цветная1"/>
    <w:next w:val="style4215"/>
    <w:uiPriority w:val="99"/>
    <w:pPr/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band1Horz">
      <w:pPr/>
      <w:rPr>
        <w:rFonts w:ascii="Arial" w:hAnsi="Arial"/>
        <w:color w:val="000000"/>
        <w:sz w:val="22"/>
      </w:rPr>
      <w:tblPr/>
      <w:tcPr>
        <w:tcBorders/>
        <w:shd w:val="clear" w:color="bfbfbf" w:fill="bfbfbf"/>
      </w:tcPr>
    </w:tblStylePr>
    <w:tblStylePr w:type="band2Horz">
      <w:pPr/>
      <w:rPr>
        <w:rFonts w:ascii="Arial" w:hAnsi="Arial"/>
        <w:color w:val="000000"/>
        <w:sz w:val="22"/>
      </w:rPr>
      <w:tcPr>
        <w:tcBorders/>
      </w:tcPr>
    </w:tblStylePr>
    <w:tblStylePr w:type="firstCol">
      <w:pPr/>
      <w:rPr>
        <w:b/>
        <w:color w:val="000000"/>
      </w:rPr>
      <w:tcPr>
        <w:tcBorders/>
      </w:tcPr>
    </w:tblStylePr>
    <w:tblStylePr w:type="lastCol">
      <w:pPr/>
      <w:rPr>
        <w:b/>
        <w:color w:val="000000"/>
      </w:rPr>
      <w:tcPr>
        <w:tcBorders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216">
    <w:name w:val="List Table 6 Colorful - Accent 1"/>
    <w:next w:val="style4216"/>
    <w:uiPriority w:val="99"/>
    <w:pPr/>
    <w:rPr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pPr/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band1Horz">
      <w:pPr/>
      <w:rPr>
        <w:rFonts w:ascii="Arial" w:hAnsi="Arial"/>
        <w:color w:val="2a4a71"/>
        <w:sz w:val="22"/>
      </w:rPr>
      <w:tblPr/>
      <w:tcPr>
        <w:tcBorders/>
        <w:shd w:val="clear" w:color="d2dfee" w:fill="d2dfee"/>
      </w:tcPr>
    </w:tblStylePr>
    <w:tblStylePr w:type="band2Horz">
      <w:pPr/>
      <w:rPr>
        <w:rFonts w:ascii="Arial" w:hAnsi="Arial"/>
        <w:color w:val="2a4a71"/>
        <w:sz w:val="22"/>
      </w:rPr>
      <w:tcPr>
        <w:tcBorders/>
      </w:tcPr>
    </w:tblStylePr>
    <w:tblStylePr w:type="firstCol">
      <w:pPr/>
      <w:rPr>
        <w:b/>
        <w:color w:val="2a4a71"/>
      </w:rPr>
      <w:tcPr>
        <w:tcBorders/>
      </w:tcPr>
    </w:tblStylePr>
    <w:tblStylePr w:type="lastCol">
      <w:pPr/>
      <w:rPr>
        <w:b/>
        <w:color w:val="2a4a71"/>
      </w:rPr>
      <w:tcPr>
        <w:tcBorders/>
      </w:tcPr>
    </w:tblStylePr>
    <w:tblStylePr w:type="band1Vert">
      <w:pPr/>
      <w:tblPr/>
      <w:tcPr>
        <w:tcBorders/>
        <w:shd w:val="clear" w:color="d2dfee" w:fill="d2dfee"/>
      </w:tcPr>
    </w:tblStylePr>
    <w:tcPr>
      <w:tcBorders/>
    </w:tcPr>
  </w:style>
  <w:style w:type="table" w:customStyle="1" w:styleId="style4217">
    <w:name w:val="List Table 6 Colorful - Accent 2"/>
    <w:next w:val="style4217"/>
    <w:uiPriority w:val="99"/>
    <w:pPr/>
    <w:rPr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pPr/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band1Horz">
      <w:pPr/>
      <w:rPr>
        <w:rFonts w:ascii="Arial" w:hAnsi="Arial"/>
        <w:color w:val="d99695"/>
        <w:sz w:val="22"/>
      </w:rPr>
      <w:tblPr/>
      <w:tcPr>
        <w:tcBorders/>
        <w:shd w:val="clear" w:color="efd2d2" w:fill="efd2d2"/>
      </w:tcPr>
    </w:tblStylePr>
    <w:tblStylePr w:type="band2Horz">
      <w:pPr/>
      <w:rPr>
        <w:rFonts w:ascii="Arial" w:hAnsi="Arial"/>
        <w:color w:val="d99695"/>
        <w:sz w:val="22"/>
      </w:rPr>
      <w:tcPr>
        <w:tcBorders/>
      </w:tcPr>
    </w:tblStylePr>
    <w:tblStylePr w:type="firstCol">
      <w:pPr/>
      <w:rPr>
        <w:b/>
        <w:color w:val="d99695"/>
      </w:rPr>
      <w:tcPr>
        <w:tcBorders/>
      </w:tcPr>
    </w:tblStylePr>
    <w:tblStylePr w:type="lastCol">
      <w:pPr/>
      <w:rPr>
        <w:b/>
        <w:color w:val="d99695"/>
      </w:rPr>
      <w:tcPr>
        <w:tcBorders/>
      </w:tcPr>
    </w:tblStylePr>
    <w:tblStylePr w:type="band1Vert">
      <w:pPr/>
      <w:tblPr/>
      <w:tcPr>
        <w:tcBorders/>
        <w:shd w:val="clear" w:color="efd2d2" w:fill="efd2d2"/>
      </w:tcPr>
    </w:tblStylePr>
    <w:tcPr>
      <w:tcBorders/>
    </w:tcPr>
  </w:style>
  <w:style w:type="table" w:customStyle="1" w:styleId="style4218">
    <w:name w:val="List Table 6 Colorful - Accent 3"/>
    <w:next w:val="style4218"/>
    <w:uiPriority w:val="99"/>
    <w:pPr/>
    <w:rPr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pPr/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band1Horz">
      <w:pPr/>
      <w:rPr>
        <w:rFonts w:ascii="Arial" w:hAnsi="Arial"/>
        <w:color w:val="c3d69b"/>
        <w:sz w:val="22"/>
      </w:rPr>
      <w:tblPr/>
      <w:tcPr>
        <w:tcBorders/>
        <w:shd w:val="clear" w:color="e5eed5" w:fill="e5eed5"/>
      </w:tcPr>
    </w:tblStylePr>
    <w:tblStylePr w:type="band2Horz">
      <w:pPr/>
      <w:rPr>
        <w:rFonts w:ascii="Arial" w:hAnsi="Arial"/>
        <w:color w:val="c3d69b"/>
        <w:sz w:val="22"/>
      </w:rPr>
      <w:tcPr>
        <w:tcBorders/>
      </w:tcPr>
    </w:tblStylePr>
    <w:tblStylePr w:type="firstCol">
      <w:pPr/>
      <w:rPr>
        <w:b/>
        <w:color w:val="c3d69b"/>
      </w:rPr>
      <w:tcPr>
        <w:tcBorders/>
      </w:tcPr>
    </w:tblStylePr>
    <w:tblStylePr w:type="lastCol">
      <w:pPr/>
      <w:rPr>
        <w:b/>
        <w:color w:val="c3d69b"/>
      </w:rPr>
      <w:tcPr>
        <w:tcBorders/>
      </w:tcPr>
    </w:tblStylePr>
    <w:tblStylePr w:type="band1Vert">
      <w:pPr/>
      <w:tblPr/>
      <w:tcPr>
        <w:tcBorders/>
        <w:shd w:val="clear" w:color="e5eed5" w:fill="e5eed5"/>
      </w:tcPr>
    </w:tblStylePr>
    <w:tcPr>
      <w:tcBorders/>
    </w:tcPr>
  </w:style>
  <w:style w:type="table" w:customStyle="1" w:styleId="style4219">
    <w:name w:val="List Table 6 Colorful - Accent 4"/>
    <w:next w:val="style4219"/>
    <w:uiPriority w:val="99"/>
    <w:pPr/>
    <w:rPr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pPr/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band1Horz">
      <w:pPr/>
      <w:rPr>
        <w:rFonts w:ascii="Arial" w:hAnsi="Arial"/>
        <w:color w:val="b2a1c6"/>
        <w:sz w:val="22"/>
      </w:rPr>
      <w:tblPr/>
      <w:tcPr>
        <w:tcBorders/>
        <w:shd w:val="clear" w:color="dfd8e7" w:fill="dfd8e7"/>
      </w:tcPr>
    </w:tblStylePr>
    <w:tblStylePr w:type="band2Horz">
      <w:pPr/>
      <w:rPr>
        <w:rFonts w:ascii="Arial" w:hAnsi="Arial"/>
        <w:color w:val="b2a1c6"/>
        <w:sz w:val="22"/>
      </w:rPr>
      <w:tcPr>
        <w:tcBorders/>
      </w:tcPr>
    </w:tblStylePr>
    <w:tblStylePr w:type="firstCol">
      <w:pPr/>
      <w:rPr>
        <w:b/>
        <w:color w:val="b2a1c6"/>
      </w:rPr>
      <w:tcPr>
        <w:tcBorders/>
      </w:tcPr>
    </w:tblStylePr>
    <w:tblStylePr w:type="lastCol">
      <w:pPr/>
      <w:rPr>
        <w:b/>
        <w:color w:val="b2a1c6"/>
      </w:rPr>
      <w:tcPr>
        <w:tcBorders/>
      </w:tcPr>
    </w:tblStylePr>
    <w:tblStylePr w:type="band1Vert">
      <w:pPr/>
      <w:tblPr/>
      <w:tcPr>
        <w:tcBorders/>
        <w:shd w:val="clear" w:color="dfd8e7" w:fill="dfd8e7"/>
      </w:tcPr>
    </w:tblStylePr>
    <w:tcPr>
      <w:tcBorders/>
    </w:tcPr>
  </w:style>
  <w:style w:type="table" w:customStyle="1" w:styleId="style4220">
    <w:name w:val="List Table 6 Colorful - Accent 5"/>
    <w:next w:val="style4220"/>
    <w:uiPriority w:val="99"/>
    <w:pPr/>
    <w:rPr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pPr/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band1Horz">
      <w:pPr/>
      <w:rPr>
        <w:rFonts w:ascii="Arial" w:hAnsi="Arial"/>
        <w:color w:val="92ccdc"/>
        <w:sz w:val="22"/>
      </w:rPr>
      <w:tblPr/>
      <w:tcPr>
        <w:tcBorders/>
        <w:shd w:val="clear" w:color="d1eaf0" w:fill="d1eaf0"/>
      </w:tcPr>
    </w:tblStylePr>
    <w:tblStylePr w:type="band2Horz">
      <w:pPr/>
      <w:rPr>
        <w:rFonts w:ascii="Arial" w:hAnsi="Arial"/>
        <w:color w:val="92ccdc"/>
        <w:sz w:val="22"/>
      </w:rPr>
      <w:tcPr>
        <w:tcBorders/>
      </w:tcPr>
    </w:tblStylePr>
    <w:tblStylePr w:type="firstCol">
      <w:pPr/>
      <w:rPr>
        <w:b/>
        <w:color w:val="92ccdc"/>
      </w:rPr>
      <w:tcPr>
        <w:tcBorders/>
      </w:tcPr>
    </w:tblStylePr>
    <w:tblStylePr w:type="lastCol">
      <w:pPr/>
      <w:rPr>
        <w:b/>
        <w:color w:val="92ccdc"/>
      </w:rPr>
      <w:tcPr>
        <w:tcBorders/>
      </w:tcPr>
    </w:tblStylePr>
    <w:tblStylePr w:type="band1Vert">
      <w:pPr/>
      <w:tblPr/>
      <w:tcPr>
        <w:tcBorders/>
        <w:shd w:val="clear" w:color="d1eaf0" w:fill="d1eaf0"/>
      </w:tcPr>
    </w:tblStylePr>
    <w:tcPr>
      <w:tcBorders/>
    </w:tcPr>
  </w:style>
  <w:style w:type="table" w:customStyle="1" w:styleId="style4221">
    <w:name w:val="List Table 6 Colorful - Accent 6"/>
    <w:next w:val="style4221"/>
    <w:uiPriority w:val="99"/>
    <w:pPr/>
    <w:rPr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pPr/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band1Horz">
      <w:pPr/>
      <w:rPr>
        <w:rFonts w:ascii="Arial" w:hAnsi="Arial"/>
        <w:color w:val="fac090"/>
        <w:sz w:val="22"/>
      </w:rPr>
      <w:tblPr/>
      <w:tcPr>
        <w:tcBorders/>
        <w:shd w:val="clear" w:color="fde4d0" w:fill="fde4d0"/>
      </w:tcPr>
    </w:tblStylePr>
    <w:tblStylePr w:type="band2Horz">
      <w:pPr/>
      <w:rPr>
        <w:rFonts w:ascii="Arial" w:hAnsi="Arial"/>
        <w:color w:val="fac090"/>
        <w:sz w:val="22"/>
      </w:rPr>
      <w:tcPr>
        <w:tcBorders/>
      </w:tcPr>
    </w:tblStylePr>
    <w:tblStylePr w:type="firstCol">
      <w:pPr/>
      <w:rPr>
        <w:b/>
        <w:color w:val="fac090"/>
      </w:rPr>
      <w:tcPr>
        <w:tcBorders/>
      </w:tcPr>
    </w:tblStylePr>
    <w:tblStylePr w:type="lastCol">
      <w:pPr/>
      <w:rPr>
        <w:b/>
        <w:color w:val="fac090"/>
      </w:rPr>
      <w:tcPr>
        <w:tcBorders/>
      </w:tcPr>
    </w:tblStylePr>
    <w:tblStylePr w:type="band1Vert">
      <w:pPr/>
      <w:tblPr/>
      <w:tcPr>
        <w:tcBorders/>
        <w:shd w:val="clear" w:color="fde4d0" w:fill="fde4d0"/>
      </w:tcPr>
    </w:tblStylePr>
    <w:tcPr>
      <w:tcBorders/>
    </w:tcPr>
  </w:style>
  <w:style w:type="table" w:customStyle="1" w:styleId="style4222">
    <w:name w:val="Список-таблица 7 цветная1"/>
    <w:next w:val="style4222"/>
    <w:uiPriority w:val="99"/>
    <w:pPr/>
    <w:rPr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7f7f7f"/>
        <w:sz w:val="22"/>
      </w:rPr>
      <w:tblPr/>
      <w:tcPr>
        <w:tcBorders/>
        <w:shd w:val="clear" w:color="bfbfbf" w:fill="bfbfbf"/>
      </w:tcPr>
    </w:tblStylePr>
    <w:tblStylePr w:type="band2Horz">
      <w:pPr/>
      <w:rPr>
        <w:rFonts w:ascii="Arial" w:hAnsi="Arial"/>
        <w:color w:val="7f7f7f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bfbfbf" w:fill="bfbfbf"/>
      </w:tcPr>
    </w:tblStylePr>
    <w:tcPr>
      <w:tcBorders/>
    </w:tcPr>
  </w:style>
  <w:style w:type="table" w:customStyle="1" w:styleId="style4223">
    <w:name w:val="List Table 7 Colorful - Accent 1"/>
    <w:next w:val="style4223"/>
    <w:uiPriority w:val="99"/>
    <w:pPr/>
    <w:rPr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2a4a71"/>
        <w:sz w:val="22"/>
      </w:rPr>
      <w:tblPr/>
      <w:tcPr>
        <w:tcBorders/>
        <w:shd w:val="clear" w:color="d2dfee" w:fill="d2dfee"/>
      </w:tcPr>
    </w:tblStylePr>
    <w:tblStylePr w:type="band2Horz">
      <w:pPr/>
      <w:rPr>
        <w:rFonts w:ascii="Arial" w:hAnsi="Arial"/>
        <w:color w:val="2a4a71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d2dfee" w:fill="d2dfee"/>
      </w:tcPr>
    </w:tblStylePr>
    <w:tcPr>
      <w:tcBorders/>
    </w:tcPr>
  </w:style>
  <w:style w:type="table" w:customStyle="1" w:styleId="style4224">
    <w:name w:val="List Table 7 Colorful - Accent 2"/>
    <w:next w:val="style4224"/>
    <w:uiPriority w:val="99"/>
    <w:pPr/>
    <w:rPr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d99695"/>
        <w:sz w:val="22"/>
      </w:rPr>
      <w:tblPr/>
      <w:tcPr>
        <w:tcBorders/>
        <w:shd w:val="clear" w:color="efd2d2" w:fill="efd2d2"/>
      </w:tcPr>
    </w:tblStylePr>
    <w:tblStylePr w:type="band2Horz">
      <w:pPr/>
      <w:rPr>
        <w:rFonts w:ascii="Arial" w:hAnsi="Arial"/>
        <w:color w:val="d99695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efd2d2" w:fill="efd2d2"/>
      </w:tcPr>
    </w:tblStylePr>
    <w:tcPr>
      <w:tcBorders/>
    </w:tcPr>
  </w:style>
  <w:style w:type="table" w:customStyle="1" w:styleId="style4225">
    <w:name w:val="List Table 7 Colorful - Accent 3"/>
    <w:next w:val="style4225"/>
    <w:uiPriority w:val="99"/>
    <w:pPr/>
    <w:rPr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c3d69b"/>
        <w:sz w:val="22"/>
      </w:rPr>
      <w:tblPr/>
      <w:tcPr>
        <w:tcBorders/>
        <w:shd w:val="clear" w:color="e5eed5" w:fill="e5eed5"/>
      </w:tcPr>
    </w:tblStylePr>
    <w:tblStylePr w:type="band2Horz">
      <w:pPr/>
      <w:rPr>
        <w:rFonts w:ascii="Arial" w:hAnsi="Arial"/>
        <w:color w:val="c3d69b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e5eed5" w:fill="e5eed5"/>
      </w:tcPr>
    </w:tblStylePr>
    <w:tcPr>
      <w:tcBorders/>
    </w:tcPr>
  </w:style>
  <w:style w:type="table" w:customStyle="1" w:styleId="style4226">
    <w:name w:val="List Table 7 Colorful - Accent 4"/>
    <w:next w:val="style4226"/>
    <w:uiPriority w:val="99"/>
    <w:pPr/>
    <w:rPr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b2a1c6"/>
        <w:sz w:val="22"/>
      </w:rPr>
      <w:tblPr/>
      <w:tcPr>
        <w:tcBorders/>
        <w:shd w:val="clear" w:color="dfd8e7" w:fill="dfd8e7"/>
      </w:tcPr>
    </w:tblStylePr>
    <w:tblStylePr w:type="band2Horz">
      <w:pPr/>
      <w:rPr>
        <w:rFonts w:ascii="Arial" w:hAnsi="Arial"/>
        <w:color w:val="b2a1c6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dfd8e7" w:fill="dfd8e7"/>
      </w:tcPr>
    </w:tblStylePr>
    <w:tcPr>
      <w:tcBorders/>
    </w:tcPr>
  </w:style>
  <w:style w:type="table" w:customStyle="1" w:styleId="style4227">
    <w:name w:val="List Table 7 Colorful - Accent 5"/>
    <w:next w:val="style4227"/>
    <w:uiPriority w:val="99"/>
    <w:pPr/>
    <w:rPr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92ccdc"/>
        <w:sz w:val="22"/>
      </w:rPr>
      <w:tblPr/>
      <w:tcPr>
        <w:tcBorders/>
        <w:shd w:val="clear" w:color="d1eaf0" w:fill="d1eaf0"/>
      </w:tcPr>
    </w:tblStylePr>
    <w:tblStylePr w:type="band2Horz">
      <w:pPr/>
      <w:rPr>
        <w:rFonts w:ascii="Arial" w:hAnsi="Arial"/>
        <w:color w:val="92ccdc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d1eaf0" w:fill="d1eaf0"/>
      </w:tcPr>
    </w:tblStylePr>
    <w:tcPr>
      <w:tcBorders/>
    </w:tcPr>
  </w:style>
  <w:style w:type="table" w:customStyle="1" w:styleId="style4228">
    <w:name w:val="List Table 7 Colorful - Accent 6"/>
    <w:next w:val="style4228"/>
    <w:uiPriority w:val="99"/>
    <w:pPr/>
    <w:rPr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pPr/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Horz">
      <w:pPr/>
      <w:rPr>
        <w:rFonts w:ascii="Arial" w:hAnsi="Arial"/>
        <w:color w:val="fac090"/>
        <w:sz w:val="22"/>
      </w:rPr>
      <w:tblPr/>
      <w:tcPr>
        <w:tcBorders/>
        <w:shd w:val="clear" w:color="fde4d0" w:fill="fde4d0"/>
      </w:tcPr>
    </w:tblStylePr>
    <w:tblStylePr w:type="band2Horz">
      <w:pPr/>
      <w:rPr>
        <w:rFonts w:ascii="Arial" w:hAnsi="Arial"/>
        <w:color w:val="fac090"/>
        <w:sz w:val="22"/>
      </w:rPr>
      <w:tcPr>
        <w:tcBorders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pPr/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pPr/>
      <w:tblPr/>
      <w:tcPr>
        <w:tcBorders/>
        <w:shd w:val="clear" w:color="fde4d0" w:fill="fde4d0"/>
      </w:tcPr>
    </w:tblStylePr>
    <w:tcPr>
      <w:tcBorders/>
    </w:tcPr>
  </w:style>
  <w:style w:type="table" w:customStyle="1" w:styleId="style4229">
    <w:name w:val="Lined - Accent"/>
    <w:next w:val="style4229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230">
    <w:name w:val="Lined - Accent 1"/>
    <w:next w:val="style4230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c7d7ea" w:fill="c7d7ea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c7d7ea" w:fill="c7d7ea"/>
      </w:tcPr>
    </w:tblStylePr>
    <w:tcPr>
      <w:tcBorders/>
    </w:tcPr>
  </w:style>
  <w:style w:type="table" w:customStyle="1" w:styleId="style4231">
    <w:name w:val="Lined - Accent 2"/>
    <w:next w:val="style4231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cPr>
      <w:tcBorders/>
    </w:tcPr>
  </w:style>
  <w:style w:type="table" w:customStyle="1" w:styleId="style4232">
    <w:name w:val="Lined - Accent 3"/>
    <w:next w:val="style4232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cPr>
      <w:tcBorders/>
    </w:tcPr>
  </w:style>
  <w:style w:type="table" w:customStyle="1" w:styleId="style4233">
    <w:name w:val="Lined - Accent 4"/>
    <w:next w:val="style4233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cPr>
      <w:tcBorders/>
    </w:tcPr>
  </w:style>
  <w:style w:type="table" w:customStyle="1" w:styleId="style4234">
    <w:name w:val="Lined - Accent 5"/>
    <w:next w:val="style4234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cPr>
      <w:tcBorders/>
    </w:tcPr>
  </w:style>
  <w:style w:type="table" w:customStyle="1" w:styleId="style4235">
    <w:name w:val="Lined - Accent 6"/>
    <w:next w:val="style4235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cPr>
      <w:tcBorders/>
    </w:tcPr>
  </w:style>
  <w:style w:type="table" w:customStyle="1" w:styleId="style4236">
    <w:name w:val="Bordered &amp; Lined - Accent"/>
    <w:next w:val="style4236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7f7f7f" w:fill="7f7f7f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f2f2" w:fill="f2f2f2"/>
      </w:tcPr>
    </w:tblStylePr>
    <w:tcPr>
      <w:tcBorders/>
    </w:tcPr>
  </w:style>
  <w:style w:type="table" w:customStyle="1" w:styleId="style4237">
    <w:name w:val="Bordered &amp; Lined - Accent 1"/>
    <w:next w:val="style4237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c7d7ea" w:fill="c7d7ea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5d8ac2" w:fill="5d8ac2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c7d7ea" w:fill="c7d7ea"/>
      </w:tcPr>
    </w:tblStylePr>
    <w:tcPr>
      <w:tcBorders/>
    </w:tcPr>
  </w:style>
  <w:style w:type="table" w:customStyle="1" w:styleId="style4238">
    <w:name w:val="Bordered &amp; Lined - Accent 2"/>
    <w:next w:val="style4238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d99695" w:fill="d99695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2dcdc" w:fill="f2dcdc"/>
      </w:tcPr>
    </w:tblStylePr>
    <w:tcPr>
      <w:tcBorders/>
    </w:tcPr>
  </w:style>
  <w:style w:type="table" w:customStyle="1" w:styleId="style4239">
    <w:name w:val="Bordered &amp; Lined - Accent 3"/>
    <w:next w:val="style4239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9abb59" w:fill="9abb59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af1dc" w:fill="eaf1dc"/>
      </w:tcPr>
    </w:tblStylePr>
    <w:tcPr>
      <w:tcBorders/>
    </w:tcPr>
  </w:style>
  <w:style w:type="table" w:customStyle="1" w:styleId="style4240">
    <w:name w:val="Bordered &amp; Lined - Accent 4"/>
    <w:next w:val="style4240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b2a1c6" w:fill="b2a1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e5dfec" w:fill="e5dfec"/>
      </w:tcPr>
    </w:tblStylePr>
    <w:tcPr>
      <w:tcBorders/>
    </w:tcPr>
  </w:style>
  <w:style w:type="table" w:customStyle="1" w:styleId="style4241">
    <w:name w:val="Bordered &amp; Lined - Accent 5"/>
    <w:next w:val="style4241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4bacc6" w:fill="4bacc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daeef3" w:fill="daeef3"/>
      </w:tcPr>
    </w:tblStylePr>
    <w:tcPr>
      <w:tcBorders/>
    </w:tcPr>
  </w:style>
  <w:style w:type="table" w:customStyle="1" w:styleId="style4242">
    <w:name w:val="Bordered &amp; Lined - Accent 6"/>
    <w:next w:val="style4242"/>
    <w:uiPriority w:val="99"/>
    <w:pPr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lastRow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band1Horz">
      <w:pPr/>
      <w:rPr>
        <w:rFonts w:ascii="Arial" w:hAnsi="Arial"/>
        <w:color w:val="404040"/>
        <w:sz w:val="22"/>
      </w:rPr>
      <w:tcPr>
        <w:tcBorders/>
      </w:tcPr>
    </w:tblStylePr>
    <w:tblStylePr w:type="band2Horz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blStylePr w:type="firstCol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lastCol">
      <w:pPr/>
      <w:rPr>
        <w:rFonts w:ascii="Arial" w:hAnsi="Arial"/>
        <w:color w:val="f2f2f2"/>
        <w:sz w:val="22"/>
      </w:rPr>
      <w:tblPr/>
      <w:tcPr>
        <w:tcBorders/>
        <w:shd w:val="clear" w:color="f79646" w:fill="f79646"/>
      </w:tcPr>
    </w:tblStylePr>
    <w:tblStylePr w:type="band1Vert">
      <w:pPr/>
      <w:rPr>
        <w:rFonts w:ascii="Arial" w:hAnsi="Arial"/>
        <w:color w:val="404040"/>
        <w:sz w:val="22"/>
      </w:rPr>
      <w:tcPr>
        <w:tcBorders/>
      </w:tcPr>
    </w:tblStylePr>
    <w:tblStylePr w:type="band2Vert">
      <w:pPr/>
      <w:rPr>
        <w:rFonts w:ascii="Arial" w:hAnsi="Arial"/>
        <w:color w:val="404040"/>
        <w:sz w:val="22"/>
      </w:rPr>
      <w:tblPr/>
      <w:tcPr>
        <w:tcBorders/>
        <w:shd w:val="clear" w:color="fde9d8" w:fill="fde9d8"/>
      </w:tcPr>
    </w:tblStylePr>
    <w:tcPr>
      <w:tcBorders/>
    </w:tcPr>
  </w:style>
  <w:style w:type="table" w:customStyle="1" w:styleId="style4243">
    <w:name w:val="Bordered"/>
    <w:next w:val="style4243"/>
    <w:uiPriority w:val="99"/>
    <w:pPr/>
    <w:rPr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cPr>
      <w:tcBorders/>
    </w:tcPr>
  </w:style>
  <w:style w:type="table" w:customStyle="1" w:styleId="style4244">
    <w:name w:val="Bordered - Accent 1"/>
    <w:next w:val="style4244"/>
    <w:uiPriority w:val="99"/>
    <w:pPr/>
    <w:rPr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cPr>
      <w:tcBorders/>
    </w:tcPr>
  </w:style>
  <w:style w:type="table" w:customStyle="1" w:styleId="style4245">
    <w:name w:val="Bordered - Accent 2"/>
    <w:next w:val="style4245"/>
    <w:uiPriority w:val="99"/>
    <w:pPr/>
    <w:rPr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cPr>
      <w:tcBorders/>
    </w:tcPr>
  </w:style>
  <w:style w:type="table" w:customStyle="1" w:styleId="style4246">
    <w:name w:val="Bordered - Accent 3"/>
    <w:next w:val="style4246"/>
    <w:uiPriority w:val="99"/>
    <w:pPr/>
    <w:rPr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cPr>
      <w:tcBorders/>
    </w:tcPr>
  </w:style>
  <w:style w:type="table" w:customStyle="1" w:styleId="style4247">
    <w:name w:val="Bordered - Accent 4"/>
    <w:next w:val="style4247"/>
    <w:uiPriority w:val="99"/>
    <w:pPr/>
    <w:rPr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cPr>
      <w:tcBorders/>
    </w:tcPr>
  </w:style>
  <w:style w:type="table" w:customStyle="1" w:styleId="style4248">
    <w:name w:val="Bordered - Accent 5"/>
    <w:next w:val="style4248"/>
    <w:uiPriority w:val="99"/>
    <w:pPr/>
    <w:rPr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cPr>
      <w:tcBorders/>
    </w:tcPr>
  </w:style>
  <w:style w:type="table" w:customStyle="1" w:styleId="style4249">
    <w:name w:val="Bordered - Accent 6"/>
    <w:next w:val="style4249"/>
    <w:uiPriority w:val="99"/>
    <w:pPr/>
    <w:rPr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/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pPr/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band1Horz">
      <w:pPr/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pPr/>
      <w:rPr>
        <w:rFonts w:ascii="Arial" w:hAnsi="Arial"/>
        <w:color w:val="404040"/>
        <w:sz w:val="22"/>
      </w:rPr>
      <w:tcPr>
        <w:tcBorders/>
      </w:tcPr>
    </w:tblStylePr>
    <w:tblStylePr w:type="lastCol">
      <w:pPr/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29">
    <w:name w:val="footnote text"/>
    <w:basedOn w:val="style0"/>
    <w:next w:val="style29"/>
    <w:link w:val="style4250"/>
    <w:uiPriority w:val="99"/>
    <w:pPr/>
    <w:rPr>
      <w:sz w:val="20"/>
      <w:szCs w:val="20"/>
    </w:rPr>
  </w:style>
  <w:style w:type="character" w:customStyle="1" w:styleId="style4250">
    <w:name w:val="Текст сноски Знак"/>
    <w:next w:val="style4250"/>
    <w:link w:val="style29"/>
    <w:uiPriority w:val="99"/>
    <w:rPr>
      <w:sz w:val="18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251"/>
    <w:uiPriority w:val="99"/>
    <w:pPr/>
    <w:rPr>
      <w:sz w:val="20"/>
    </w:rPr>
  </w:style>
  <w:style w:type="character" w:customStyle="1" w:styleId="style4251">
    <w:name w:val="Текст концевой сноски Знак"/>
    <w:next w:val="style4251"/>
    <w:link w:val="style43"/>
    <w:uiPriority w:val="99"/>
    <w:rPr>
      <w:sz w:val="20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paragraph" w:styleId="style19">
    <w:name w:val="toc 1"/>
    <w:basedOn w:val="style0"/>
    <w:next w:val="style0"/>
    <w:uiPriority w:val="39"/>
    <w:pPr>
      <w:spacing w:after="57"/>
    </w:pPr>
    <w:rPr/>
  </w:style>
  <w:style w:type="paragraph" w:styleId="style20">
    <w:name w:val="toc 2"/>
    <w:basedOn w:val="style0"/>
    <w:next w:val="style0"/>
    <w:uiPriority w:val="39"/>
    <w:pPr>
      <w:spacing w:after="57"/>
      <w:ind w:left="283"/>
    </w:pPr>
    <w:rPr/>
  </w:style>
  <w:style w:type="paragraph" w:styleId="style21">
    <w:name w:val="toc 3"/>
    <w:basedOn w:val="style0"/>
    <w:next w:val="style0"/>
    <w:uiPriority w:val="39"/>
    <w:pPr>
      <w:spacing w:after="57"/>
      <w:ind w:left="567"/>
    </w:pPr>
    <w:rPr/>
  </w:style>
  <w:style w:type="paragraph" w:styleId="style22">
    <w:name w:val="toc 4"/>
    <w:basedOn w:val="style0"/>
    <w:next w:val="style0"/>
    <w:uiPriority w:val="39"/>
    <w:pPr>
      <w:spacing w:after="57"/>
      <w:ind w:left="850"/>
    </w:pPr>
    <w:rPr/>
  </w:style>
  <w:style w:type="paragraph" w:styleId="style23">
    <w:name w:val="toc 5"/>
    <w:basedOn w:val="style0"/>
    <w:next w:val="style0"/>
    <w:uiPriority w:val="39"/>
    <w:pPr>
      <w:spacing w:after="57"/>
      <w:ind w:left="1134"/>
    </w:pPr>
    <w:rPr/>
  </w:style>
  <w:style w:type="paragraph" w:styleId="style24">
    <w:name w:val="toc 6"/>
    <w:basedOn w:val="style0"/>
    <w:next w:val="style0"/>
    <w:uiPriority w:val="39"/>
    <w:pPr>
      <w:spacing w:after="57"/>
      <w:ind w:left="1417"/>
    </w:pPr>
    <w:rPr/>
  </w:style>
  <w:style w:type="paragraph" w:styleId="style25">
    <w:name w:val="toc 7"/>
    <w:basedOn w:val="style0"/>
    <w:next w:val="style0"/>
    <w:uiPriority w:val="39"/>
    <w:pPr>
      <w:spacing w:after="57"/>
      <w:ind w:left="1701"/>
    </w:pPr>
    <w:rPr/>
  </w:style>
  <w:style w:type="paragraph" w:styleId="style26">
    <w:name w:val="toc 8"/>
    <w:basedOn w:val="style0"/>
    <w:next w:val="style0"/>
    <w:uiPriority w:val="39"/>
    <w:pPr>
      <w:spacing w:after="57"/>
      <w:ind w:left="1984"/>
    </w:pPr>
    <w:rPr/>
  </w:style>
  <w:style w:type="paragraph" w:styleId="style27">
    <w:name w:val="toc 9"/>
    <w:basedOn w:val="style0"/>
    <w:next w:val="style0"/>
    <w:uiPriority w:val="39"/>
    <w:pPr>
      <w:spacing w:after="57"/>
      <w:ind w:left="2268"/>
    </w:pPr>
    <w:rPr/>
  </w:style>
  <w:style w:type="paragraph" w:styleId="style266">
    <w:name w:val="TOC Heading"/>
    <w:next w:val="style266"/>
    <w:uiPriority w:val="39"/>
    <w:pPr/>
  </w:style>
  <w:style w:type="paragraph" w:styleId="style35">
    <w:name w:val="table of figures"/>
    <w:basedOn w:val="style0"/>
    <w:next w:val="style0"/>
    <w:uiPriority w:val="99"/>
    <w:pPr/>
  </w:style>
  <w:style w:type="paragraph" w:customStyle="1" w:styleId="style4252">
    <w:name w:val="Default"/>
    <w:next w:val="style4252"/>
    <w:pPr/>
    <w:rPr>
      <w:color w:val="000000"/>
      <w:sz w:val="24"/>
      <w:szCs w:val="24"/>
      <w:lang w:eastAsia="ru-RU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link w:val="style4253"/>
    <w:pPr/>
    <w:rPr>
      <w:sz w:val="20"/>
      <w:szCs w:val="20"/>
    </w:rPr>
  </w:style>
  <w:style w:type="character" w:customStyle="1" w:styleId="style4253">
    <w:name w:val="Текст примечания Знак"/>
    <w:next w:val="style4253"/>
    <w:link w:val="style30"/>
    <w:rPr>
      <w:lang w:val="ru-RU" w:bidi="ar-SA" w:eastAsia="ru-RU"/>
    </w:rPr>
  </w:style>
  <w:style w:type="table" w:customStyle="1" w:styleId="style4254">
    <w:name w:val="Сетка таблицы светлая1"/>
    <w:next w:val="style4254"/>
    <w:uiPriority w:val="40"/>
    <w:pPr>
      <w:pBdr>
        <w:left w:val="none" w:sz="4" w:space="0" w:color="000000"/>
        <w:right w:val="none" w:sz="4" w:space="0" w:color="000000"/>
        <w:top w:val="none" w:sz="4" w:space="0" w:color="000000"/>
        <w:bottom w:val="none" w:sz="4" w:space="0" w:color="000000"/>
        <w:between w:val="none" w:sz="4" w:space="0" w:color="000000"/>
      </w:pBdr>
    </w:pPr>
    <w:rPr>
      <w:rFonts w:ascii="Arial" w:cs="Arial" w:eastAsia="Arial" w:hAnsi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255">
    <w:name w:val="Содержимое таблицы"/>
    <w:next w:val="style4255"/>
    <w:qFormat/>
    <w:pPr>
      <w:widowControl w:val="false"/>
      <w:suppressLineNumbers/>
      <w:pBdr>
        <w:left w:val="none" w:sz="4" w:space="0" w:color="000000"/>
        <w:right w:val="none" w:sz="4" w:space="0" w:color="000000"/>
        <w:top w:val="none" w:sz="4" w:space="0" w:color="000000"/>
        <w:bottom w:val="none" w:sz="4" w:space="0" w:color="000000"/>
        <w:between w:val="none" w:sz="4" w:space="0" w:color="000000"/>
      </w:pBdr>
      <w:spacing w:after="200" w:lineRule="auto" w:line="276"/>
    </w:pPr>
    <w:rPr>
      <w:rFonts w:ascii="Arial" w:cs="Calibri" w:eastAsia="Arial" w:hAnsi="Arial"/>
      <w:sz w:val="22"/>
      <w:szCs w:val="22"/>
      <w:lang w:eastAsia="ru-RU"/>
    </w:rPr>
  </w:style>
  <w:style w:type="paragraph" w:styleId="style31">
    <w:name w:val="header"/>
    <w:basedOn w:val="style0"/>
    <w:next w:val="style31"/>
    <w:link w:val="style4256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256">
    <w:name w:val="Верхний колонтитул Знак"/>
    <w:basedOn w:val="style65"/>
    <w:next w:val="style4256"/>
    <w:link w:val="style31"/>
    <w:uiPriority w:val="99"/>
    <w:rPr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257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257">
    <w:name w:val="Нижний колонтитул Знак"/>
    <w:basedOn w:val="style65"/>
    <w:next w:val="style4257"/>
    <w:link w:val="style32"/>
    <w:uiPriority w:val="99"/>
    <w:rPr>
      <w:sz w:val="24"/>
      <w:szCs w:val="24"/>
      <w:lang w:eastAsia="ru-RU"/>
    </w:rPr>
  </w:style>
  <w:style w:type="paragraph" w:styleId="style66">
    <w:name w:val="Body Text"/>
    <w:basedOn w:val="style0"/>
    <w:next w:val="style66"/>
    <w:link w:val="style4258"/>
    <w:uiPriority w:val="99"/>
    <w:pPr>
      <w:spacing w:after="120"/>
    </w:pPr>
    <w:rPr/>
  </w:style>
  <w:style w:type="character" w:customStyle="1" w:styleId="style4258">
    <w:name w:val="Основной текст Знак"/>
    <w:basedOn w:val="style65"/>
    <w:next w:val="style4258"/>
    <w:link w:val="style66"/>
    <w:uiPriority w:val="99"/>
    <w:rPr>
      <w:sz w:val="24"/>
      <w:szCs w:val="24"/>
    </w:rPr>
  </w:style>
  <w:style w:type="paragraph" w:styleId="style106">
    <w:name w:val="annotation subject"/>
    <w:basedOn w:val="style30"/>
    <w:next w:val="style30"/>
    <w:link w:val="style4259"/>
    <w:uiPriority w:val="99"/>
    <w:pPr/>
    <w:rPr>
      <w:b/>
      <w:bCs/>
    </w:rPr>
  </w:style>
  <w:style w:type="character" w:customStyle="1" w:styleId="style4259">
    <w:name w:val="Тема примечания Знак"/>
    <w:basedOn w:val="style4253"/>
    <w:next w:val="style4259"/>
    <w:link w:val="style106"/>
    <w:uiPriority w:val="99"/>
    <w:rPr>
      <w:b/>
      <w:bCs/>
      <w:lang w:val="ru-RU" w:bidi="ar-SA" w:eastAsia="ru-RU"/>
    </w:rPr>
  </w:style>
  <w:style w:type="character" w:customStyle="1" w:styleId="style4260">
    <w:name w:val="Абзац списка Знак"/>
    <w:next w:val="style4260"/>
    <w:link w:val="style179"/>
    <w:uiPriority w:val="34"/>
    <w:rPr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8DB3-5128-4B69-8BA5-6BC413CB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1062</Words>
  <Pages>8</Pages>
  <Characters>6857</Characters>
  <Application>WPS Office</Application>
  <DocSecurity>0</DocSecurity>
  <Paragraphs>404</Paragraphs>
  <ScaleCrop>false</ScaleCrop>
  <Company>Варшавка</Company>
  <LinksUpToDate>false</LinksUpToDate>
  <CharactersWithSpaces>7843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2024-10-23T06:05:40Z</dcterms:created>
  <dc:creator>Игоряша</dc:creator>
  <lastModifiedBy>SM-A125F</lastModifiedBy>
  <lastPrinted>2024-07-25T07:22:00Z</lastPrinted>
  <dcterms:modified xsi:type="dcterms:W3CDTF">2024-10-23T06:05:40Z</dcterms:modified>
  <revision>43</revision>
  <dc:title>ПРОГРАММА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d8671973e6cc4261b167a551230a48ae</vt:lpwstr>
  </property>
</Properties>
</file>