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87" w:rsidRDefault="00003C87" w:rsidP="00003C8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Функциональные обязанности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классного руководителя</w:t>
      </w:r>
    </w:p>
    <w:p w:rsidR="00003C87" w:rsidRDefault="00003C87" w:rsidP="00003C8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003C87" w:rsidRDefault="00003C87" w:rsidP="00003C87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разработана на основе Закона Российской Федерации об образовании, Устава школы, правил внутреннего распорядка, конвенции о правах ребенка и других инструкций.</w:t>
      </w:r>
    </w:p>
    <w:p w:rsidR="00003C87" w:rsidRDefault="00003C87" w:rsidP="00003C87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назначается и освобождается от должности директором школы. На период отпуска и временной нетрудоспособности классного руководителя его обязанности могут быть возложены на учителя из числа наиболее опытных педагогов.</w:t>
      </w:r>
    </w:p>
    <w:p w:rsidR="00003C87" w:rsidRDefault="00003C87" w:rsidP="00003C87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подчиняется директору школы, его заместителям, социальному педагогу по социальным вопросам.</w:t>
      </w:r>
    </w:p>
    <w:p w:rsidR="00003C87" w:rsidRDefault="00003C87" w:rsidP="00003C87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функция в должности классного руководителя – защита ребенка и создание условий для свободного развития его духовных и физических сил.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Деятельность классного руководителя в обеспечении здоровья: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изучает особенности развития детей;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выясняет наследственные и хронические заболевания ребенка;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тестирование на выявление психического состояния ребенка, особенностей характера и темперамента;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совместно со школьным врачом и родителями составляет личную программу закаливания, физических и дыхательных упражнений, помогает ребенку организовать режим жизни;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помогает врачам и участвует в проведении диспансеризации учеников;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ведет работу по профилактике заболеваний, проводит физкультминутки;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беседы о личной гигиене человека;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ведет антиалкогольную пропаганду;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профилактическую работу по предупреждению детского дорожного травматизма, несчастных случаев;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спортивные соревнования, игры на воздухе;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рассматривает на «малых педсоветах» вопросы о дозировке материала, количестве письменных работ, характере домашней работы, корректирует программы с целью сокращения перегрузок учащихся;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пропагандирует здоровый образ жизни.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Взаимосвязь классного руководителя с семьями учащихся: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изучает семью, ее воспитательные возможности, атмосферу семейного воспитания;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исходя из единых (школа – семья) взаимных нравственных позиций, вырабатывает единые педагогические требования к учащимся;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индивидуальную работу с родителями, привлекая родителей к участию во внеклассной работе;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систематическую работу по повышению педагогической культуры родителей.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 должен обладать информацией: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состояние семейно-бытовых условий ученика;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состояние его здоровья;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 в классе;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внешкольные интересы и увлечения;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общественные поручения;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любимые и нелюбимые предметы;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отношение к школе, к учителям, родителям, товарищам;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воспитанности учащихся своего класса;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стремление к самосовершенствованию, самовоспитанию.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>3. Взаимосвязь классного руководителя с учителями-предметниками: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 xml:space="preserve">– должен знать ведущие вопросы учебной программы, выражающие воспитательную направленность содержания </w:t>
      </w:r>
      <w:proofErr w:type="gramStart"/>
      <w:r w:rsidRPr="00003C87">
        <w:rPr>
          <w:rFonts w:ascii="Times New Roman" w:hAnsi="Times New Roman" w:cs="Times New Roman"/>
          <w:sz w:val="28"/>
          <w:szCs w:val="28"/>
          <w:highlight w:val="yellow"/>
        </w:rPr>
        <w:t>обучения по</w:t>
      </w:r>
      <w:proofErr w:type="gramEnd"/>
      <w:r w:rsidRPr="00003C87">
        <w:rPr>
          <w:rFonts w:ascii="Times New Roman" w:hAnsi="Times New Roman" w:cs="Times New Roman"/>
          <w:sz w:val="28"/>
          <w:szCs w:val="28"/>
          <w:highlight w:val="yellow"/>
        </w:rPr>
        <w:t xml:space="preserve"> каждому предмету, координировать решение воспитательных задач в процессе осуществления </w:t>
      </w:r>
      <w:proofErr w:type="spellStart"/>
      <w:r w:rsidRPr="00003C87">
        <w:rPr>
          <w:rFonts w:ascii="Times New Roman" w:hAnsi="Times New Roman" w:cs="Times New Roman"/>
          <w:sz w:val="28"/>
          <w:szCs w:val="28"/>
          <w:highlight w:val="yellow"/>
        </w:rPr>
        <w:t>межпредметных</w:t>
      </w:r>
      <w:proofErr w:type="spellEnd"/>
      <w:r w:rsidRPr="00003C87">
        <w:rPr>
          <w:rFonts w:ascii="Times New Roman" w:hAnsi="Times New Roman" w:cs="Times New Roman"/>
          <w:sz w:val="28"/>
          <w:szCs w:val="28"/>
          <w:highlight w:val="yellow"/>
        </w:rPr>
        <w:t xml:space="preserve"> связей;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>– определять с учителями меры по развитию устойчивого интереса к знаниям, предупреждению неуспеваемости, по обучению рациональным навыкам учебного труда;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>– посещать уроки с целью наблюдения за учебной деятельностью учащихся, с целью глубокого проникновения в содержание программного материала;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>– создавать ситуации, ведущие к самостоятельному пополнению знаний;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 xml:space="preserve">– проводить </w:t>
      </w:r>
      <w:proofErr w:type="spellStart"/>
      <w:r w:rsidRPr="00003C87">
        <w:rPr>
          <w:rFonts w:ascii="Times New Roman" w:hAnsi="Times New Roman" w:cs="Times New Roman"/>
          <w:sz w:val="28"/>
          <w:szCs w:val="28"/>
          <w:highlight w:val="yellow"/>
        </w:rPr>
        <w:t>педконсилиумы</w:t>
      </w:r>
      <w:proofErr w:type="spellEnd"/>
      <w:r w:rsidRPr="00003C87">
        <w:rPr>
          <w:rFonts w:ascii="Times New Roman" w:hAnsi="Times New Roman" w:cs="Times New Roman"/>
          <w:sz w:val="28"/>
          <w:szCs w:val="28"/>
          <w:highlight w:val="yellow"/>
        </w:rPr>
        <w:t xml:space="preserve"> с учителями с целью определения реальных учебных возможностей; уровня воспитанности и развитости учащихся и выработки системы мер по ликвидации пробелов в знаниях, умениях и навыков учащихся;</w:t>
      </w:r>
    </w:p>
    <w:p w:rsidR="00003C87" w:rsidRP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>– вовлекать учащихся в предметные кружки, НОУ, клубы и т. д.;</w:t>
      </w:r>
    </w:p>
    <w:p w:rsid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3C87">
        <w:rPr>
          <w:rFonts w:ascii="Times New Roman" w:hAnsi="Times New Roman" w:cs="Times New Roman"/>
          <w:sz w:val="28"/>
          <w:szCs w:val="28"/>
          <w:highlight w:val="yellow"/>
        </w:rPr>
        <w:t>совместно с учителями готовить и проводить общественные смотры знаний, конкурсы, олимпиады, конференции, используя их для организации познавательной деятельности, повышения культуры учебного труда.</w:t>
      </w:r>
    </w:p>
    <w:p w:rsid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классным коллективом:</w:t>
      </w:r>
    </w:p>
    <w:p w:rsid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дежурство учащихся на переменах;</w:t>
      </w:r>
    </w:p>
    <w:p w:rsid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прививает навыки трудового воспитания, организуя участие в генеральных уборках школы и классного помещения, прививает навыки производственного труда;</w:t>
      </w:r>
    </w:p>
    <w:p w:rsid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привлекает детей к борьбе за выполнение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для учащихся и правил внутреннего распорядка;</w:t>
      </w:r>
    </w:p>
    <w:p w:rsidR="00003C87" w:rsidRDefault="00003C87" w:rsidP="00003C87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развивает и принимает участие в работе органов самоуправления в классе, тактично направляет работу лидеров, помогает учащимся выполнять поручения;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«часы общения» с целью формирования у детей коммуникативной культуры;</w:t>
      </w:r>
    </w:p>
    <w:p w:rsidR="00003C87" w:rsidRDefault="00003C87" w:rsidP="00003C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проводит праздники, организует вечера, встречи с интересными людьми, с людьми разных профессий и т. д.</w:t>
      </w:r>
    </w:p>
    <w:p w:rsidR="00003C87" w:rsidRDefault="00003C87" w:rsidP="00003C8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участвует со своим классом в общешкольных, районных, городских мероприятиях.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Взаимосвязь классного руководителя с внешкольными учреждениями: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изучает воспитательные возможности внешкольных учреждений;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определяет виды и формы совместной работы;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ориентирует учащихся в выборе коллективов внешкольных учреждений с учетом их интересов и склонностей;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выявив индивидуальные интересы ребят, помогает им в решении их проблем, в выборе кружков, секций, клубов;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расширяет познавательный и культурный кругозор учащихся через экскурсии, встречи, посещение кино, театров;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 проведением внеклассной работы вне школы проводить инструктаж учащихся по технике безопасности, соблюдению правил дорожного движения и расписывается в журнале инструктажа.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Документация классного руководителя: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карту класса;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составляет план социального развития классного коллектива на полугодие по следующим направлениям: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интеллектуальных способностей;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нравственно-этическое воспитание (правовое, половое в том числе);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экологическое воспитание;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эстетическое воспитание;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физическое воспитание;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развитие технического творчества и производственной деятельности;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ведет рабочий дневник;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обрабатывает исследовательские материалы и в виде схем, таблиц, графиков хранит в тетради «Психологическая карта класса»;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ведет классный журнал;</w:t>
      </w:r>
    </w:p>
    <w:p w:rsidR="00003C87" w:rsidRDefault="00003C87" w:rsidP="00003C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проверяет один раз в неделю ученический дневник;</w:t>
      </w:r>
    </w:p>
    <w:p w:rsidR="008C3A8B" w:rsidRDefault="00003C87" w:rsidP="00003C87">
      <w:r>
        <w:rPr>
          <w:rFonts w:ascii="Times New Roman" w:hAnsi="Times New Roman" w:cs="Times New Roman"/>
          <w:sz w:val="28"/>
          <w:szCs w:val="28"/>
        </w:rPr>
        <w:t>– ведет индивидуальную работу с родителями, проводит 2 раза в четверть родительские собрания, а по необходимости и чаще</w:t>
      </w:r>
    </w:p>
    <w:sectPr w:rsidR="008C3A8B" w:rsidSect="008C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87"/>
    <w:rsid w:val="00003C87"/>
    <w:rsid w:val="008C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5068</Characters>
  <Application>Microsoft Office Word</Application>
  <DocSecurity>0</DocSecurity>
  <Lines>42</Lines>
  <Paragraphs>11</Paragraphs>
  <ScaleCrop>false</ScaleCrop>
  <Company>МОУ СОШ №48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2</cp:revision>
  <dcterms:created xsi:type="dcterms:W3CDTF">2015-03-17T08:09:00Z</dcterms:created>
  <dcterms:modified xsi:type="dcterms:W3CDTF">2015-03-17T08:10:00Z</dcterms:modified>
</cp:coreProperties>
</file>