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A2" w:rsidRDefault="000A56A2" w:rsidP="000A56A2">
      <w:pPr>
        <w:jc w:val="center"/>
        <w:rPr>
          <w:sz w:val="40"/>
          <w:szCs w:val="40"/>
        </w:rPr>
      </w:pPr>
      <w:r w:rsidRPr="000A56A2">
        <w:rPr>
          <w:sz w:val="40"/>
          <w:szCs w:val="40"/>
        </w:rPr>
        <w:t>Рабочий план классного руководителя.</w:t>
      </w:r>
    </w:p>
    <w:p w:rsidR="000A56A2" w:rsidRPr="00D77875" w:rsidRDefault="00D77875" w:rsidP="00D778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0A56A2" w:rsidRPr="00D77875">
        <w:rPr>
          <w:i/>
          <w:sz w:val="24"/>
          <w:szCs w:val="24"/>
        </w:rPr>
        <w:t xml:space="preserve">План — </w:t>
      </w:r>
      <w:proofErr w:type="spellStart"/>
      <w:r w:rsidR="000A56A2" w:rsidRPr="00D77875">
        <w:rPr>
          <w:i/>
          <w:sz w:val="24"/>
          <w:szCs w:val="24"/>
        </w:rPr>
        <w:t>поочередностъ</w:t>
      </w:r>
      <w:proofErr w:type="spellEnd"/>
      <w:r w:rsidR="000A56A2" w:rsidRPr="00D77875">
        <w:rPr>
          <w:i/>
          <w:sz w:val="24"/>
          <w:szCs w:val="24"/>
        </w:rPr>
        <w:t xml:space="preserve"> действий по реали</w:t>
      </w:r>
      <w:r w:rsidR="000A56A2" w:rsidRPr="00D77875">
        <w:rPr>
          <w:i/>
          <w:sz w:val="24"/>
          <w:szCs w:val="24"/>
        </w:rPr>
        <w:softHyphen/>
        <w:t>зации программы воспита</w:t>
      </w:r>
      <w:r w:rsidR="000A56A2" w:rsidRPr="00D77875">
        <w:rPr>
          <w:i/>
          <w:sz w:val="24"/>
          <w:szCs w:val="24"/>
        </w:rPr>
        <w:softHyphen/>
        <w:t>ния. Если классный руково</w:t>
      </w:r>
      <w:r w:rsidR="000A56A2" w:rsidRPr="00D77875">
        <w:rPr>
          <w:i/>
          <w:sz w:val="24"/>
          <w:szCs w:val="24"/>
        </w:rPr>
        <w:softHyphen/>
        <w:t>дитель составил индивиду</w:t>
      </w:r>
      <w:r w:rsidR="000A56A2" w:rsidRPr="00D77875">
        <w:rPr>
          <w:i/>
          <w:sz w:val="24"/>
          <w:szCs w:val="24"/>
        </w:rPr>
        <w:softHyphen/>
        <w:t>альный вариант програм</w:t>
      </w:r>
      <w:r w:rsidR="000A56A2" w:rsidRPr="00D77875">
        <w:rPr>
          <w:i/>
          <w:sz w:val="24"/>
          <w:szCs w:val="24"/>
        </w:rPr>
        <w:softHyphen/>
        <w:t>мы на год для своего клас</w:t>
      </w:r>
      <w:r w:rsidR="000A56A2" w:rsidRPr="00D77875">
        <w:rPr>
          <w:i/>
          <w:sz w:val="24"/>
          <w:szCs w:val="24"/>
        </w:rPr>
        <w:softHyphen/>
        <w:t>са, то он может присту</w:t>
      </w:r>
      <w:r w:rsidR="000A56A2" w:rsidRPr="00D77875">
        <w:rPr>
          <w:i/>
          <w:sz w:val="24"/>
          <w:szCs w:val="24"/>
        </w:rPr>
        <w:softHyphen/>
        <w:t>пать к записи поочередности действий, которая бы стала практической реали</w:t>
      </w:r>
      <w:r w:rsidR="000A56A2" w:rsidRPr="00D77875">
        <w:rPr>
          <w:i/>
          <w:sz w:val="24"/>
          <w:szCs w:val="24"/>
        </w:rPr>
        <w:softHyphen/>
        <w:t>зацией составленной про</w:t>
      </w:r>
      <w:r w:rsidR="000A56A2" w:rsidRPr="00D77875">
        <w:rPr>
          <w:i/>
          <w:sz w:val="24"/>
          <w:szCs w:val="24"/>
        </w:rPr>
        <w:softHyphen/>
        <w:t xml:space="preserve">граммы. </w:t>
      </w:r>
      <w:proofErr w:type="gramStart"/>
      <w:r w:rsidR="000A56A2" w:rsidRPr="00D77875">
        <w:rPr>
          <w:i/>
          <w:sz w:val="24"/>
          <w:szCs w:val="24"/>
        </w:rPr>
        <w:t>Ежели</w:t>
      </w:r>
      <w:proofErr w:type="gramEnd"/>
      <w:r w:rsidR="000A56A2" w:rsidRPr="00D77875">
        <w:rPr>
          <w:i/>
          <w:sz w:val="24"/>
          <w:szCs w:val="24"/>
        </w:rPr>
        <w:t xml:space="preserve"> он вздума</w:t>
      </w:r>
      <w:r w:rsidR="000A56A2" w:rsidRPr="00D77875">
        <w:rPr>
          <w:i/>
          <w:sz w:val="24"/>
          <w:szCs w:val="24"/>
        </w:rPr>
        <w:softHyphen/>
        <w:t>ет составлять план до того, как отработает ва</w:t>
      </w:r>
      <w:r w:rsidR="000A56A2" w:rsidRPr="00D77875">
        <w:rPr>
          <w:i/>
          <w:sz w:val="24"/>
          <w:szCs w:val="24"/>
        </w:rPr>
        <w:softHyphen/>
        <w:t>риативную программу, то его план сразу принимает формальный вид".</w:t>
      </w:r>
    </w:p>
    <w:p w:rsidR="000A56A2" w:rsidRPr="00D77875" w:rsidRDefault="000A56A2" w:rsidP="00D77875">
      <w:pPr>
        <w:jc w:val="both"/>
        <w:rPr>
          <w:i/>
          <w:sz w:val="24"/>
          <w:szCs w:val="24"/>
        </w:rPr>
      </w:pPr>
      <w:r w:rsidRPr="00D77875">
        <w:rPr>
          <w:i/>
          <w:sz w:val="24"/>
          <w:szCs w:val="24"/>
        </w:rPr>
        <w:t xml:space="preserve">                                                                             Н.E. </w:t>
      </w:r>
      <w:proofErr w:type="spellStart"/>
      <w:r w:rsidRPr="00D77875">
        <w:rPr>
          <w:i/>
          <w:sz w:val="24"/>
          <w:szCs w:val="24"/>
        </w:rPr>
        <w:t>Щуркова</w:t>
      </w:r>
      <w:proofErr w:type="spellEnd"/>
      <w:r w:rsidRPr="00D77875">
        <w:rPr>
          <w:i/>
          <w:sz w:val="24"/>
          <w:szCs w:val="24"/>
        </w:rPr>
        <w:t xml:space="preserve">, доктор </w:t>
      </w:r>
      <w:proofErr w:type="spellStart"/>
      <w:r w:rsidRPr="00D77875">
        <w:rPr>
          <w:i/>
          <w:sz w:val="24"/>
          <w:szCs w:val="24"/>
        </w:rPr>
        <w:t>пед</w:t>
      </w:r>
      <w:proofErr w:type="spellEnd"/>
      <w:r w:rsidRPr="00D77875">
        <w:rPr>
          <w:i/>
          <w:sz w:val="24"/>
          <w:szCs w:val="24"/>
        </w:rPr>
        <w:t>. наук</w:t>
      </w:r>
    </w:p>
    <w:p w:rsidR="000A56A2" w:rsidRPr="00D77875" w:rsidRDefault="000A56A2" w:rsidP="00D77875">
      <w:pPr>
        <w:shd w:val="clear" w:color="auto" w:fill="FFFFFF"/>
        <w:ind w:firstLine="709"/>
        <w:jc w:val="both"/>
        <w:rPr>
          <w:i/>
          <w:sz w:val="24"/>
          <w:szCs w:val="24"/>
          <w:u w:val="single"/>
        </w:rPr>
      </w:pPr>
      <w:r w:rsidRPr="00D77875">
        <w:rPr>
          <w:i/>
          <w:sz w:val="24"/>
          <w:szCs w:val="24"/>
        </w:rPr>
        <w:t>Ученическое самоуправление - это</w:t>
      </w:r>
      <w:r w:rsidRPr="00D77875">
        <w:rPr>
          <w:bCs/>
          <w:i/>
          <w:iCs/>
          <w:sz w:val="24"/>
          <w:szCs w:val="24"/>
        </w:rPr>
        <w:t xml:space="preserve">  возможность  формирования активной жизненной позиции старшеклассников, подготовка к жизни в </w:t>
      </w:r>
      <w:proofErr w:type="gramStart"/>
      <w:r w:rsidRPr="00D77875">
        <w:rPr>
          <w:bCs/>
          <w:i/>
          <w:iCs/>
          <w:sz w:val="24"/>
          <w:szCs w:val="24"/>
        </w:rPr>
        <w:t>демократическом обществе</w:t>
      </w:r>
      <w:proofErr w:type="gramEnd"/>
      <w:r w:rsidRPr="00D77875">
        <w:rPr>
          <w:bCs/>
          <w:i/>
          <w:iCs/>
          <w:sz w:val="24"/>
          <w:szCs w:val="24"/>
        </w:rPr>
        <w:t>, путь определения социально значимых приоритетов школьной молодежи.</w:t>
      </w:r>
      <w:r w:rsidRPr="00D77875">
        <w:rPr>
          <w:i/>
          <w:sz w:val="24"/>
          <w:szCs w:val="24"/>
          <w:u w:val="single"/>
        </w:rPr>
        <w:t xml:space="preserve"> </w:t>
      </w:r>
    </w:p>
    <w:p w:rsidR="000A56A2" w:rsidRPr="00D77875" w:rsidRDefault="000A56A2" w:rsidP="00D77875">
      <w:pPr>
        <w:jc w:val="both"/>
        <w:rPr>
          <w:i/>
          <w:sz w:val="24"/>
          <w:szCs w:val="24"/>
        </w:rPr>
      </w:pPr>
      <w:r w:rsidRPr="00D77875">
        <w:rPr>
          <w:i/>
          <w:sz w:val="24"/>
          <w:szCs w:val="24"/>
        </w:rPr>
        <w:t xml:space="preserve">   Смысл детского самоуправления состоит не в том, чтобы дети вклю</w:t>
      </w:r>
      <w:r w:rsidRPr="00D77875">
        <w:rPr>
          <w:i/>
          <w:sz w:val="24"/>
          <w:szCs w:val="24"/>
        </w:rPr>
        <w:softHyphen/>
        <w:t>чились в существующие пирамиды отношений руководства — испол</w:t>
      </w:r>
      <w:r w:rsidRPr="00D77875">
        <w:rPr>
          <w:i/>
          <w:sz w:val="24"/>
          <w:szCs w:val="24"/>
        </w:rPr>
        <w:softHyphen/>
        <w:t>нения, а в том, чтобы они приобре</w:t>
      </w:r>
      <w:r w:rsidRPr="00D77875">
        <w:rPr>
          <w:i/>
          <w:sz w:val="24"/>
          <w:szCs w:val="24"/>
        </w:rPr>
        <w:softHyphen/>
        <w:t>ли личный опыт демократических отношений и формы его осозна</w:t>
      </w:r>
      <w:r w:rsidRPr="00D77875">
        <w:rPr>
          <w:i/>
          <w:sz w:val="24"/>
          <w:szCs w:val="24"/>
        </w:rPr>
        <w:softHyphen/>
        <w:t>ния.</w:t>
      </w:r>
    </w:p>
    <w:p w:rsidR="000A56A2" w:rsidRPr="00D77875" w:rsidRDefault="000A56A2" w:rsidP="00D77875">
      <w:pPr>
        <w:jc w:val="both"/>
        <w:rPr>
          <w:i/>
          <w:sz w:val="24"/>
          <w:szCs w:val="24"/>
        </w:rPr>
      </w:pPr>
      <w:r w:rsidRPr="00D77875">
        <w:rPr>
          <w:i/>
          <w:sz w:val="24"/>
          <w:szCs w:val="24"/>
        </w:rPr>
        <w:t>Итак, выберите самое главное лицо — помощника классного ру</w:t>
      </w:r>
      <w:r w:rsidRPr="00D77875">
        <w:rPr>
          <w:i/>
          <w:sz w:val="24"/>
          <w:szCs w:val="24"/>
        </w:rPr>
        <w:softHyphen/>
        <w:t>ководителя (полномочия приду</w:t>
      </w:r>
      <w:r w:rsidRPr="00D77875">
        <w:rPr>
          <w:i/>
          <w:sz w:val="24"/>
          <w:szCs w:val="24"/>
        </w:rPr>
        <w:softHyphen/>
        <w:t>майте сами). Затем, вместе с ребя</w:t>
      </w:r>
      <w:r w:rsidRPr="00D77875">
        <w:rPr>
          <w:i/>
          <w:sz w:val="24"/>
          <w:szCs w:val="24"/>
        </w:rPr>
        <w:softHyphen/>
        <w:t>тами, — актив класса. Далее можно выбрать: ответственного за озеле</w:t>
      </w:r>
      <w:r w:rsidRPr="00D77875">
        <w:rPr>
          <w:i/>
          <w:sz w:val="24"/>
          <w:szCs w:val="24"/>
        </w:rPr>
        <w:softHyphen/>
        <w:t>нение, ответственного за состоя</w:t>
      </w:r>
      <w:r w:rsidRPr="00D77875">
        <w:rPr>
          <w:i/>
          <w:sz w:val="24"/>
          <w:szCs w:val="24"/>
        </w:rPr>
        <w:softHyphen/>
        <w:t>ние мебели, ответственного за эсте</w:t>
      </w:r>
      <w:r w:rsidRPr="00D77875">
        <w:rPr>
          <w:i/>
          <w:sz w:val="24"/>
          <w:szCs w:val="24"/>
        </w:rPr>
        <w:softHyphen/>
        <w:t>тическое состояние кабинета, пресс-центр, ответственного за лето</w:t>
      </w:r>
      <w:r w:rsidRPr="00D77875">
        <w:rPr>
          <w:i/>
          <w:sz w:val="24"/>
          <w:szCs w:val="24"/>
        </w:rPr>
        <w:softHyphen/>
        <w:t>пись класса и  т.д. Помните о методе Чередования Творческих поручений, который дает возможность учащимся попробовать себя в разных ситуациях и сферах деятельности. Это вам поможет воспитать в детях чувство того, что они кому-то нужны, избежать конф</w:t>
      </w:r>
      <w:r w:rsidRPr="00D77875">
        <w:rPr>
          <w:i/>
          <w:sz w:val="24"/>
          <w:szCs w:val="24"/>
        </w:rPr>
        <w:softHyphen/>
        <w:t>ликтов с администрацией школы и просто освободить себя от лишней работы.</w:t>
      </w:r>
    </w:p>
    <w:p w:rsidR="000A56A2" w:rsidRPr="00D77875" w:rsidRDefault="000A56A2" w:rsidP="00D77875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Помните! Планируемые и проводи</w:t>
      </w:r>
      <w:r w:rsidRPr="00D77875">
        <w:rPr>
          <w:sz w:val="24"/>
          <w:szCs w:val="24"/>
        </w:rPr>
        <w:softHyphen/>
        <w:t>мые дела должны соот</w:t>
      </w:r>
      <w:r w:rsidRPr="00D77875">
        <w:rPr>
          <w:sz w:val="24"/>
          <w:szCs w:val="24"/>
        </w:rPr>
        <w:softHyphen/>
        <w:t>ветствовать поставлен</w:t>
      </w:r>
      <w:r w:rsidRPr="00D77875">
        <w:rPr>
          <w:sz w:val="24"/>
          <w:szCs w:val="24"/>
        </w:rPr>
        <w:softHyphen/>
        <w:t>ным целям и задачам. Результат дела — изме</w:t>
      </w:r>
      <w:r w:rsidRPr="00D77875">
        <w:rPr>
          <w:sz w:val="24"/>
          <w:szCs w:val="24"/>
        </w:rPr>
        <w:softHyphen/>
        <w:t>нение отношений в кол</w:t>
      </w:r>
      <w:r w:rsidRPr="00D77875">
        <w:rPr>
          <w:sz w:val="24"/>
          <w:szCs w:val="24"/>
        </w:rPr>
        <w:softHyphen/>
        <w:t>лективе детей друг к дру</w:t>
      </w:r>
      <w:r w:rsidRPr="00D77875">
        <w:rPr>
          <w:sz w:val="24"/>
          <w:szCs w:val="24"/>
        </w:rPr>
        <w:softHyphen/>
        <w:t>гу, к самим себе, к учите</w:t>
      </w:r>
      <w:r w:rsidRPr="00D77875">
        <w:rPr>
          <w:sz w:val="24"/>
          <w:szCs w:val="24"/>
        </w:rPr>
        <w:softHyphen/>
        <w:t>лю, к школе, к родителям.</w:t>
      </w:r>
    </w:p>
    <w:p w:rsidR="000A56A2" w:rsidRPr="00D77875" w:rsidRDefault="000A56A2" w:rsidP="00D77875">
      <w:pPr>
        <w:jc w:val="both"/>
        <w:rPr>
          <w:sz w:val="24"/>
          <w:szCs w:val="24"/>
        </w:rPr>
      </w:pPr>
      <w:r w:rsidRPr="00E4185F">
        <w:rPr>
          <w:sz w:val="24"/>
          <w:szCs w:val="24"/>
          <w:highlight w:val="yellow"/>
        </w:rPr>
        <w:t>На контроле</w:t>
      </w:r>
      <w:r w:rsidRPr="00D77875">
        <w:rPr>
          <w:sz w:val="24"/>
          <w:szCs w:val="24"/>
        </w:rPr>
        <w:t>: сентябрь - Содержание планов ВР. Работа по адаптации учащихся 5 классов</w:t>
      </w:r>
    </w:p>
    <w:p w:rsidR="000A56A2" w:rsidRPr="00D77875" w:rsidRDefault="000A56A2" w:rsidP="00D77875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Октябрь - Занятость учащихся в системе дополнительного образования</w:t>
      </w:r>
    </w:p>
    <w:p w:rsidR="000A56A2" w:rsidRPr="00D77875" w:rsidRDefault="000A56A2" w:rsidP="00D77875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Ноябрь</w:t>
      </w:r>
      <w:proofErr w:type="gramStart"/>
      <w:r w:rsidRPr="00D77875">
        <w:rPr>
          <w:sz w:val="24"/>
          <w:szCs w:val="24"/>
        </w:rPr>
        <w:t xml:space="preserve"> ,</w:t>
      </w:r>
      <w:proofErr w:type="gramEnd"/>
      <w:r w:rsidRPr="00D77875">
        <w:rPr>
          <w:sz w:val="24"/>
          <w:szCs w:val="24"/>
        </w:rPr>
        <w:t xml:space="preserve"> декабрь – устойчивость учащихся к вредным привычкам</w:t>
      </w:r>
    </w:p>
    <w:p w:rsidR="000A56A2" w:rsidRPr="00D77875" w:rsidRDefault="000A56A2" w:rsidP="00D77875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Январь, февраль – классный час</w:t>
      </w:r>
      <w:r w:rsidR="00D77875" w:rsidRPr="00D77875">
        <w:rPr>
          <w:sz w:val="24"/>
          <w:szCs w:val="24"/>
        </w:rPr>
        <w:t xml:space="preserve"> в работе  классного руководителя</w:t>
      </w:r>
    </w:p>
    <w:p w:rsidR="00D77875" w:rsidRPr="00D77875" w:rsidRDefault="00D77875" w:rsidP="00D77875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Март, апрель – организация работы с родителями</w:t>
      </w:r>
    </w:p>
    <w:p w:rsidR="00D77875" w:rsidRPr="00D77875" w:rsidRDefault="00D77875" w:rsidP="00D77875">
      <w:pPr>
        <w:jc w:val="both"/>
        <w:rPr>
          <w:b/>
          <w:sz w:val="24"/>
          <w:szCs w:val="24"/>
        </w:rPr>
      </w:pPr>
      <w:r w:rsidRPr="00D77875">
        <w:rPr>
          <w:sz w:val="24"/>
          <w:szCs w:val="24"/>
        </w:rPr>
        <w:t>Май – профориентационная работа, удовлетворенность учащихся школьной жизнью</w:t>
      </w:r>
    </w:p>
    <w:p w:rsidR="000A56A2" w:rsidRDefault="000A56A2" w:rsidP="00D77875">
      <w:pPr>
        <w:jc w:val="both"/>
        <w:rPr>
          <w:i/>
          <w:sz w:val="24"/>
          <w:szCs w:val="24"/>
        </w:rPr>
      </w:pPr>
    </w:p>
    <w:p w:rsidR="000C25E9" w:rsidRDefault="000C25E9" w:rsidP="00D77875">
      <w:pPr>
        <w:jc w:val="both"/>
        <w:rPr>
          <w:i/>
          <w:sz w:val="24"/>
          <w:szCs w:val="24"/>
        </w:rPr>
      </w:pPr>
    </w:p>
    <w:p w:rsidR="006F2A7E" w:rsidRPr="006F2A7E" w:rsidRDefault="006F2A7E" w:rsidP="006F2A7E">
      <w:pPr>
        <w:jc w:val="center"/>
        <w:rPr>
          <w:sz w:val="28"/>
          <w:szCs w:val="28"/>
        </w:rPr>
      </w:pPr>
      <w:r w:rsidRPr="006F2A7E">
        <w:rPr>
          <w:b/>
          <w:sz w:val="28"/>
          <w:szCs w:val="28"/>
        </w:rPr>
        <w:lastRenderedPageBreak/>
        <w:t>Рабочий план классного руководителя</w:t>
      </w:r>
      <w:r w:rsidRPr="006F2A7E">
        <w:rPr>
          <w:sz w:val="28"/>
          <w:szCs w:val="28"/>
        </w:rPr>
        <w:t>.</w:t>
      </w:r>
    </w:p>
    <w:p w:rsidR="006F2A7E" w:rsidRDefault="006F2A7E" w:rsidP="006F2A7E">
      <w:pPr>
        <w:jc w:val="both"/>
        <w:rPr>
          <w:i/>
          <w:sz w:val="24"/>
          <w:szCs w:val="24"/>
        </w:rPr>
      </w:pPr>
      <w:r w:rsidRPr="006F2A7E">
        <w:rPr>
          <w:b/>
          <w:sz w:val="28"/>
          <w:szCs w:val="28"/>
        </w:rPr>
        <w:t xml:space="preserve">       План</w:t>
      </w:r>
      <w:r>
        <w:rPr>
          <w:i/>
          <w:sz w:val="24"/>
          <w:szCs w:val="24"/>
        </w:rPr>
        <w:t xml:space="preserve"> — поочередность</w:t>
      </w:r>
      <w:r w:rsidRPr="00D77875">
        <w:rPr>
          <w:i/>
          <w:sz w:val="24"/>
          <w:szCs w:val="24"/>
        </w:rPr>
        <w:t xml:space="preserve"> действий по реали</w:t>
      </w:r>
      <w:r w:rsidRPr="00D77875">
        <w:rPr>
          <w:i/>
          <w:sz w:val="24"/>
          <w:szCs w:val="24"/>
        </w:rPr>
        <w:softHyphen/>
        <w:t>зации программы воспита</w:t>
      </w:r>
      <w:r w:rsidRPr="00D77875">
        <w:rPr>
          <w:i/>
          <w:sz w:val="24"/>
          <w:szCs w:val="24"/>
        </w:rPr>
        <w:softHyphen/>
        <w:t>ния. Если классный руково</w:t>
      </w:r>
      <w:r w:rsidRPr="00D77875">
        <w:rPr>
          <w:i/>
          <w:sz w:val="24"/>
          <w:szCs w:val="24"/>
        </w:rPr>
        <w:softHyphen/>
        <w:t>дитель составил индивиду</w:t>
      </w:r>
      <w:r w:rsidRPr="00D77875">
        <w:rPr>
          <w:i/>
          <w:sz w:val="24"/>
          <w:szCs w:val="24"/>
        </w:rPr>
        <w:softHyphen/>
        <w:t>альный вариант програм</w:t>
      </w:r>
      <w:r w:rsidRPr="00D77875">
        <w:rPr>
          <w:i/>
          <w:sz w:val="24"/>
          <w:szCs w:val="24"/>
        </w:rPr>
        <w:softHyphen/>
        <w:t>мы на год для своего клас</w:t>
      </w:r>
      <w:r w:rsidRPr="00D77875">
        <w:rPr>
          <w:i/>
          <w:sz w:val="24"/>
          <w:szCs w:val="24"/>
        </w:rPr>
        <w:softHyphen/>
        <w:t>са, то он может присту</w:t>
      </w:r>
      <w:r w:rsidRPr="00D77875">
        <w:rPr>
          <w:i/>
          <w:sz w:val="24"/>
          <w:szCs w:val="24"/>
        </w:rPr>
        <w:softHyphen/>
        <w:t>пать к записи поочередности действий, которая бы стала практической реали</w:t>
      </w:r>
      <w:r w:rsidRPr="00D77875">
        <w:rPr>
          <w:i/>
          <w:sz w:val="24"/>
          <w:szCs w:val="24"/>
        </w:rPr>
        <w:softHyphen/>
        <w:t>зац</w:t>
      </w:r>
      <w:r>
        <w:rPr>
          <w:i/>
          <w:sz w:val="24"/>
          <w:szCs w:val="24"/>
        </w:rPr>
        <w:t>ией составленной про</w:t>
      </w:r>
      <w:r>
        <w:rPr>
          <w:i/>
          <w:sz w:val="24"/>
          <w:szCs w:val="24"/>
        </w:rPr>
        <w:softHyphen/>
        <w:t>граммы. Ес</w:t>
      </w:r>
      <w:r w:rsidRPr="00D77875">
        <w:rPr>
          <w:i/>
          <w:sz w:val="24"/>
          <w:szCs w:val="24"/>
        </w:rPr>
        <w:t>ли он вздума</w:t>
      </w:r>
      <w:r w:rsidRPr="00D77875">
        <w:rPr>
          <w:i/>
          <w:sz w:val="24"/>
          <w:szCs w:val="24"/>
        </w:rPr>
        <w:softHyphen/>
        <w:t>ет составлять план до того, как отработает ва</w:t>
      </w:r>
      <w:r w:rsidRPr="00D77875">
        <w:rPr>
          <w:i/>
          <w:sz w:val="24"/>
          <w:szCs w:val="24"/>
        </w:rPr>
        <w:softHyphen/>
        <w:t>риативную программу, то его план сразу принимает формальный ви</w:t>
      </w:r>
      <w:r>
        <w:rPr>
          <w:i/>
          <w:sz w:val="24"/>
          <w:szCs w:val="24"/>
        </w:rPr>
        <w:t xml:space="preserve">д»                      </w:t>
      </w:r>
      <w:r w:rsidRPr="00D77875">
        <w:rPr>
          <w:i/>
          <w:sz w:val="24"/>
          <w:szCs w:val="24"/>
        </w:rPr>
        <w:t xml:space="preserve">    Н.E. </w:t>
      </w:r>
      <w:proofErr w:type="spellStart"/>
      <w:r w:rsidRPr="00D77875">
        <w:rPr>
          <w:i/>
          <w:sz w:val="24"/>
          <w:szCs w:val="24"/>
        </w:rPr>
        <w:t>Щуркова</w:t>
      </w:r>
      <w:proofErr w:type="spellEnd"/>
      <w:r w:rsidRPr="00D77875">
        <w:rPr>
          <w:i/>
          <w:sz w:val="24"/>
          <w:szCs w:val="24"/>
        </w:rPr>
        <w:t xml:space="preserve">, доктор </w:t>
      </w:r>
      <w:proofErr w:type="spellStart"/>
      <w:r w:rsidRPr="00D77875">
        <w:rPr>
          <w:i/>
          <w:sz w:val="24"/>
          <w:szCs w:val="24"/>
        </w:rPr>
        <w:t>пед</w:t>
      </w:r>
      <w:proofErr w:type="spellEnd"/>
      <w:r w:rsidRPr="00D77875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н</w:t>
      </w:r>
      <w:r w:rsidRPr="00D77875">
        <w:rPr>
          <w:i/>
          <w:sz w:val="24"/>
          <w:szCs w:val="24"/>
        </w:rPr>
        <w:t>аук</w:t>
      </w:r>
    </w:p>
    <w:p w:rsidR="006F2A7E" w:rsidRPr="006F2A7E" w:rsidRDefault="006F2A7E" w:rsidP="00D77875">
      <w:pPr>
        <w:jc w:val="both"/>
        <w:rPr>
          <w:sz w:val="24"/>
          <w:szCs w:val="24"/>
        </w:rPr>
      </w:pPr>
      <w:r w:rsidRPr="006F2A7E">
        <w:rPr>
          <w:b/>
          <w:sz w:val="28"/>
          <w:szCs w:val="28"/>
        </w:rPr>
        <w:t>Помните!</w:t>
      </w:r>
      <w:r w:rsidRPr="00D77875">
        <w:rPr>
          <w:sz w:val="24"/>
          <w:szCs w:val="24"/>
        </w:rPr>
        <w:t xml:space="preserve"> Планируемые и проводи</w:t>
      </w:r>
      <w:r w:rsidRPr="00D77875">
        <w:rPr>
          <w:sz w:val="24"/>
          <w:szCs w:val="24"/>
        </w:rPr>
        <w:softHyphen/>
        <w:t>мые дела должны соот</w:t>
      </w:r>
      <w:r w:rsidRPr="00D77875">
        <w:rPr>
          <w:sz w:val="24"/>
          <w:szCs w:val="24"/>
        </w:rPr>
        <w:softHyphen/>
        <w:t>ветствовать поставлен</w:t>
      </w:r>
      <w:r w:rsidRPr="00D77875">
        <w:rPr>
          <w:sz w:val="24"/>
          <w:szCs w:val="24"/>
        </w:rPr>
        <w:softHyphen/>
        <w:t>ным целям и задачам. Результат дела — изме</w:t>
      </w:r>
      <w:r w:rsidRPr="00D77875">
        <w:rPr>
          <w:sz w:val="24"/>
          <w:szCs w:val="24"/>
        </w:rPr>
        <w:softHyphen/>
        <w:t>нение отношений в кол</w:t>
      </w:r>
      <w:r w:rsidRPr="00D77875">
        <w:rPr>
          <w:sz w:val="24"/>
          <w:szCs w:val="24"/>
        </w:rPr>
        <w:softHyphen/>
        <w:t>лективе детей друг к дру</w:t>
      </w:r>
      <w:r w:rsidRPr="00D77875">
        <w:rPr>
          <w:sz w:val="24"/>
          <w:szCs w:val="24"/>
        </w:rPr>
        <w:softHyphen/>
        <w:t>гу, к самим себе, к учите</w:t>
      </w:r>
      <w:r w:rsidRPr="00D77875">
        <w:rPr>
          <w:sz w:val="24"/>
          <w:szCs w:val="24"/>
        </w:rPr>
        <w:softHyphen/>
        <w:t>лю, к школе, к родителям</w:t>
      </w:r>
      <w:r>
        <w:rPr>
          <w:sz w:val="24"/>
          <w:szCs w:val="24"/>
        </w:rPr>
        <w:t>.</w:t>
      </w:r>
    </w:p>
    <w:p w:rsidR="000C25E9" w:rsidRPr="006F2A7E" w:rsidRDefault="000C25E9" w:rsidP="00D77875">
      <w:pPr>
        <w:jc w:val="both"/>
        <w:rPr>
          <w:b/>
          <w:sz w:val="24"/>
          <w:szCs w:val="24"/>
        </w:rPr>
      </w:pPr>
      <w:r w:rsidRPr="006F2A7E">
        <w:rPr>
          <w:b/>
          <w:sz w:val="28"/>
          <w:szCs w:val="28"/>
        </w:rPr>
        <w:t>Критерии оценки осуществления функций классного руководителя</w:t>
      </w:r>
      <w:r w:rsidRPr="006F2A7E">
        <w:rPr>
          <w:b/>
          <w:sz w:val="24"/>
          <w:szCs w:val="24"/>
        </w:rPr>
        <w:t>.</w:t>
      </w:r>
    </w:p>
    <w:p w:rsidR="000C25E9" w:rsidRDefault="000C25E9" w:rsidP="00D7787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Эффективность осуществления функций кл</w:t>
      </w:r>
      <w:r w:rsidR="006F2A7E">
        <w:rPr>
          <w:i/>
          <w:sz w:val="24"/>
          <w:szCs w:val="24"/>
        </w:rPr>
        <w:t>ассного</w:t>
      </w:r>
      <w:r>
        <w:rPr>
          <w:i/>
          <w:sz w:val="24"/>
          <w:szCs w:val="24"/>
        </w:rPr>
        <w:t xml:space="preserve"> руководителя можно оценивать на основании двух групп критериев: результативности и деятельности.</w:t>
      </w:r>
    </w:p>
    <w:p w:rsidR="000C25E9" w:rsidRDefault="000C25E9" w:rsidP="000C25E9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результативности отражают тот уровень, которого достигают обучающиеся в своем социальном развитии</w:t>
      </w:r>
      <w:r w:rsidR="0006145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(уровень общей культуры и дисциплины  обучающихся, их гражданской зрелости)</w:t>
      </w:r>
    </w:p>
    <w:p w:rsidR="000C25E9" w:rsidRDefault="000C25E9" w:rsidP="000C25E9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Критерии деятельности позволяют оценить реализацию управленческих функций классного руководителя:</w:t>
      </w:r>
    </w:p>
    <w:p w:rsidR="000C25E9" w:rsidRDefault="000C25E9" w:rsidP="000C25E9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Организация воспитательной работы с </w:t>
      </w:r>
      <w:proofErr w:type="gramStart"/>
      <w:r>
        <w:rPr>
          <w:i/>
          <w:sz w:val="24"/>
          <w:szCs w:val="24"/>
        </w:rPr>
        <w:t>обучающимися</w:t>
      </w:r>
      <w:proofErr w:type="gramEnd"/>
      <w:r>
        <w:rPr>
          <w:i/>
          <w:sz w:val="24"/>
          <w:szCs w:val="24"/>
        </w:rPr>
        <w:t>;</w:t>
      </w:r>
    </w:p>
    <w:p w:rsidR="000C25E9" w:rsidRPr="000C25E9" w:rsidRDefault="000C25E9" w:rsidP="000C25E9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</w:t>
      </w:r>
      <w:proofErr w:type="gramStart"/>
      <w:r>
        <w:rPr>
          <w:i/>
          <w:sz w:val="24"/>
          <w:szCs w:val="24"/>
        </w:rPr>
        <w:t>и(</w:t>
      </w:r>
      <w:proofErr w:type="gramEnd"/>
      <w:r>
        <w:rPr>
          <w:i/>
          <w:sz w:val="24"/>
          <w:szCs w:val="24"/>
        </w:rPr>
        <w:t>иными законными представителями) обучающихся и общественностью по воспитанию, обучению, творческому развитию обучающихся).</w:t>
      </w:r>
    </w:p>
    <w:p w:rsidR="000C25E9" w:rsidRPr="006F2A7E" w:rsidRDefault="006F2A7E" w:rsidP="006F2A7E">
      <w:pPr>
        <w:jc w:val="center"/>
        <w:rPr>
          <w:b/>
          <w:sz w:val="28"/>
          <w:szCs w:val="28"/>
        </w:rPr>
      </w:pPr>
      <w:r w:rsidRPr="006F2A7E">
        <w:rPr>
          <w:b/>
          <w:sz w:val="28"/>
          <w:szCs w:val="28"/>
        </w:rPr>
        <w:t>На внутришкольном контроле:</w:t>
      </w:r>
    </w:p>
    <w:p w:rsidR="006F2A7E" w:rsidRPr="00D77875" w:rsidRDefault="004D3549" w:rsidP="006F2A7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</w:t>
      </w:r>
      <w:r w:rsidR="006F2A7E" w:rsidRPr="00D77875">
        <w:rPr>
          <w:sz w:val="24"/>
          <w:szCs w:val="24"/>
        </w:rPr>
        <w:t>ентябрь - Содержание планов ВР. Работа по адаптации учащихся 5 классов</w:t>
      </w:r>
    </w:p>
    <w:p w:rsidR="006F2A7E" w:rsidRPr="00D77875" w:rsidRDefault="006F2A7E" w:rsidP="006F2A7E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Октябрь - Занятость учащихся в системе дополнительного образования</w:t>
      </w:r>
      <w:r w:rsidR="00FE15AE">
        <w:rPr>
          <w:sz w:val="24"/>
          <w:szCs w:val="24"/>
        </w:rPr>
        <w:t>. Адаптация учащихся 10 класса</w:t>
      </w:r>
    </w:p>
    <w:p w:rsidR="006F2A7E" w:rsidRPr="00D77875" w:rsidRDefault="006F2A7E" w:rsidP="006F2A7E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Ноябрь, декабрь – устойчивость учащихся к вредным привычкам</w:t>
      </w:r>
    </w:p>
    <w:p w:rsidR="006F2A7E" w:rsidRPr="00D77875" w:rsidRDefault="006F2A7E" w:rsidP="006F2A7E">
      <w:pPr>
        <w:jc w:val="both"/>
        <w:rPr>
          <w:sz w:val="24"/>
          <w:szCs w:val="24"/>
        </w:rPr>
      </w:pPr>
      <w:r w:rsidRPr="00D77875">
        <w:rPr>
          <w:sz w:val="24"/>
          <w:szCs w:val="24"/>
        </w:rPr>
        <w:t>Январь, февраль – классный час в работе  классного руководителя</w:t>
      </w:r>
    </w:p>
    <w:p w:rsidR="006F2A7E" w:rsidRDefault="006F2A7E" w:rsidP="006F2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 </w:t>
      </w:r>
      <w:r w:rsidRPr="00D77875">
        <w:rPr>
          <w:sz w:val="24"/>
          <w:szCs w:val="24"/>
        </w:rPr>
        <w:t>– организация работы с родителями</w:t>
      </w:r>
    </w:p>
    <w:p w:rsidR="006F2A7E" w:rsidRPr="00D77875" w:rsidRDefault="006F2A7E" w:rsidP="006F2A7E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77875">
        <w:rPr>
          <w:sz w:val="24"/>
          <w:szCs w:val="24"/>
        </w:rPr>
        <w:t>прель</w:t>
      </w:r>
      <w:r>
        <w:rPr>
          <w:sz w:val="24"/>
          <w:szCs w:val="24"/>
        </w:rPr>
        <w:t xml:space="preserve"> - </w:t>
      </w:r>
      <w:r w:rsidRPr="00D77875">
        <w:rPr>
          <w:sz w:val="24"/>
          <w:szCs w:val="24"/>
        </w:rPr>
        <w:t>профориентационная работа</w:t>
      </w:r>
    </w:p>
    <w:p w:rsidR="006F2A7E" w:rsidRPr="00D77875" w:rsidRDefault="006F2A7E" w:rsidP="006F2A7E">
      <w:pPr>
        <w:jc w:val="both"/>
        <w:rPr>
          <w:b/>
          <w:sz w:val="24"/>
          <w:szCs w:val="24"/>
        </w:rPr>
      </w:pPr>
      <w:r w:rsidRPr="00D77875">
        <w:rPr>
          <w:sz w:val="24"/>
          <w:szCs w:val="24"/>
        </w:rPr>
        <w:t>Май –</w:t>
      </w:r>
      <w:r>
        <w:rPr>
          <w:sz w:val="24"/>
          <w:szCs w:val="24"/>
        </w:rPr>
        <w:t xml:space="preserve"> </w:t>
      </w:r>
      <w:r w:rsidRPr="00D77875">
        <w:rPr>
          <w:sz w:val="24"/>
          <w:szCs w:val="24"/>
        </w:rPr>
        <w:t>удовлетворенность учащихся школьной жизнью</w:t>
      </w:r>
    </w:p>
    <w:p w:rsidR="006F2A7E" w:rsidRPr="00D77875" w:rsidRDefault="006F2A7E" w:rsidP="00D77875">
      <w:pPr>
        <w:jc w:val="both"/>
        <w:rPr>
          <w:i/>
          <w:sz w:val="24"/>
          <w:szCs w:val="24"/>
        </w:rPr>
      </w:pPr>
    </w:p>
    <w:sectPr w:rsidR="006F2A7E" w:rsidRPr="00D77875" w:rsidSect="006F2A7E">
      <w:pgSz w:w="11906" w:h="16838"/>
      <w:pgMar w:top="851" w:right="1416" w:bottom="1134" w:left="1134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D24"/>
    <w:multiLevelType w:val="hybridMultilevel"/>
    <w:tmpl w:val="288A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7676"/>
    <w:multiLevelType w:val="hybridMultilevel"/>
    <w:tmpl w:val="2BE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2F72"/>
    <w:multiLevelType w:val="hybridMultilevel"/>
    <w:tmpl w:val="E67817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A2"/>
    <w:rsid w:val="0006145B"/>
    <w:rsid w:val="000A56A2"/>
    <w:rsid w:val="000C25E9"/>
    <w:rsid w:val="004D3549"/>
    <w:rsid w:val="006F2A7E"/>
    <w:rsid w:val="009E27F4"/>
    <w:rsid w:val="00D77875"/>
    <w:rsid w:val="00DB0F29"/>
    <w:rsid w:val="00E00F44"/>
    <w:rsid w:val="00E4185F"/>
    <w:rsid w:val="00FE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DD88-EFE1-41D4-AC38-7C9F995C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</cp:lastModifiedBy>
  <cp:revision>10</cp:revision>
  <cp:lastPrinted>2011-08-25T10:31:00Z</cp:lastPrinted>
  <dcterms:created xsi:type="dcterms:W3CDTF">2009-09-02T07:13:00Z</dcterms:created>
  <dcterms:modified xsi:type="dcterms:W3CDTF">2015-08-22T22:23:00Z</dcterms:modified>
</cp:coreProperties>
</file>