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246"/>
        <w:tblW w:w="10491" w:type="dxa"/>
        <w:tblLayout w:type="fixed"/>
        <w:tblLook w:val="04A0" w:firstRow="1" w:lastRow="0" w:firstColumn="1" w:lastColumn="0" w:noHBand="0" w:noVBand="1"/>
      </w:tblPr>
      <w:tblGrid>
        <w:gridCol w:w="534"/>
        <w:gridCol w:w="3134"/>
        <w:gridCol w:w="47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34"/>
      </w:tblGrid>
      <w:tr w:rsidR="00B63415" w:rsidRPr="00055C58" w:rsidTr="00B63415">
        <w:trPr>
          <w:cantSplit/>
          <w:trHeight w:val="2459"/>
        </w:trPr>
        <w:tc>
          <w:tcPr>
            <w:tcW w:w="534" w:type="dxa"/>
            <w:vAlign w:val="center"/>
          </w:tcPr>
          <w:p w:rsidR="00B63415" w:rsidRPr="00055C58" w:rsidRDefault="00B63415" w:rsidP="007A1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4" w:type="dxa"/>
            <w:vAlign w:val="center"/>
          </w:tcPr>
          <w:p w:rsidR="00B63415" w:rsidRPr="00055C58" w:rsidRDefault="00B63415" w:rsidP="007A1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47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Семья не полная</w:t>
            </w:r>
          </w:p>
        </w:tc>
        <w:tc>
          <w:tcPr>
            <w:tcW w:w="425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Асоциальная семья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8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защита</w:t>
            </w:r>
          </w:p>
        </w:tc>
        <w:tc>
          <w:tcPr>
            <w:tcW w:w="426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гражданства</w:t>
            </w:r>
          </w:p>
        </w:tc>
        <w:tc>
          <w:tcPr>
            <w:tcW w:w="425" w:type="dxa"/>
            <w:textDirection w:val="btLr"/>
          </w:tcPr>
          <w:p w:rsidR="00B63415" w:rsidRDefault="00B63415" w:rsidP="007A10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Прожив. Вне Твери</w:t>
            </w:r>
          </w:p>
        </w:tc>
        <w:tc>
          <w:tcPr>
            <w:tcW w:w="567" w:type="dxa"/>
            <w:textDirection w:val="btLr"/>
            <w:vAlign w:val="center"/>
          </w:tcPr>
          <w:p w:rsidR="00B63415" w:rsidRPr="00055C58" w:rsidRDefault="00B63415" w:rsidP="007A10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534" w:type="dxa"/>
            <w:textDirection w:val="btLr"/>
          </w:tcPr>
          <w:p w:rsidR="00B63415" w:rsidRDefault="00B63415" w:rsidP="007A10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15" w:rsidRPr="00C32C9E" w:rsidTr="00B63415">
        <w:tc>
          <w:tcPr>
            <w:tcW w:w="534" w:type="dxa"/>
          </w:tcPr>
          <w:p w:rsidR="00B63415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63415" w:rsidRPr="00C32C9E" w:rsidRDefault="00B63415" w:rsidP="007A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418" w:rsidRPr="00BF6FB8" w:rsidRDefault="00334045" w:rsidP="003340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FB8">
        <w:rPr>
          <w:rFonts w:ascii="Times New Roman" w:hAnsi="Times New Roman" w:cs="Times New Roman"/>
          <w:b/>
          <w:sz w:val="32"/>
          <w:szCs w:val="32"/>
        </w:rPr>
        <w:t>Социальная карта класса</w:t>
      </w:r>
    </w:p>
    <w:p w:rsidR="00334045" w:rsidRPr="00C32C9E" w:rsidRDefault="00334045" w:rsidP="003340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045" w:rsidRDefault="007A10B2" w:rsidP="007A1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Учет: К – классный,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 – милиция</w:t>
      </w:r>
    </w:p>
    <w:p w:rsidR="007A10B2" w:rsidRPr="00C32C9E" w:rsidRDefault="007A10B2" w:rsidP="007A1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Кружки: Ш – школьные, В - внешкольные</w:t>
      </w:r>
    </w:p>
    <w:sectPr w:rsidR="007A10B2" w:rsidRPr="00C32C9E" w:rsidSect="00BF6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045"/>
    <w:rsid w:val="00055C58"/>
    <w:rsid w:val="00334045"/>
    <w:rsid w:val="00341AAF"/>
    <w:rsid w:val="004C18FF"/>
    <w:rsid w:val="00747418"/>
    <w:rsid w:val="007A10B2"/>
    <w:rsid w:val="00845AB8"/>
    <w:rsid w:val="0085774D"/>
    <w:rsid w:val="00B63415"/>
    <w:rsid w:val="00BF6FB8"/>
    <w:rsid w:val="00C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805C-4975-4031-831E-FC89627F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Котова</cp:lastModifiedBy>
  <cp:revision>6</cp:revision>
  <cp:lastPrinted>2013-08-28T09:33:00Z</cp:lastPrinted>
  <dcterms:created xsi:type="dcterms:W3CDTF">2008-09-25T12:05:00Z</dcterms:created>
  <dcterms:modified xsi:type="dcterms:W3CDTF">2013-08-28T09:38:00Z</dcterms:modified>
</cp:coreProperties>
</file>